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0D" w:rsidRDefault="00A6130D" w:rsidP="00A6130D"/>
    <w:p w:rsidR="00A6130D" w:rsidRPr="00A6130D" w:rsidRDefault="00A6130D" w:rsidP="00A6130D">
      <w:pPr>
        <w:jc w:val="center"/>
        <w:rPr>
          <w:rFonts w:ascii="方正小标宋简体" w:eastAsia="方正小标宋简体"/>
          <w:sz w:val="36"/>
          <w:szCs w:val="36"/>
        </w:rPr>
      </w:pPr>
      <w:r w:rsidRPr="00A6130D">
        <w:rPr>
          <w:rFonts w:ascii="方正小标宋简体" w:eastAsia="方正小标宋简体" w:hint="eastAsia"/>
          <w:sz w:val="36"/>
          <w:szCs w:val="36"/>
        </w:rPr>
        <w:t>宁德市市场监督管理局</w:t>
      </w:r>
    </w:p>
    <w:p w:rsidR="00A6130D" w:rsidRPr="00A6130D" w:rsidRDefault="00A6130D" w:rsidP="00A6130D">
      <w:pPr>
        <w:jc w:val="center"/>
        <w:rPr>
          <w:rFonts w:ascii="方正小标宋简体" w:eastAsia="方正小标宋简体"/>
          <w:sz w:val="36"/>
          <w:szCs w:val="36"/>
        </w:rPr>
      </w:pPr>
      <w:r w:rsidRPr="00A6130D">
        <w:rPr>
          <w:rFonts w:ascii="方正小标宋简体" w:eastAsia="方正小标宋简体" w:hint="eastAsia"/>
          <w:sz w:val="36"/>
          <w:szCs w:val="36"/>
        </w:rPr>
        <w:t>工业产品质量市级监督抽查质量公告</w:t>
      </w:r>
    </w:p>
    <w:p w:rsidR="00A6130D" w:rsidRPr="00A6130D" w:rsidRDefault="00A6130D" w:rsidP="00A6130D">
      <w:pPr>
        <w:jc w:val="center"/>
        <w:rPr>
          <w:rFonts w:ascii="方正小标宋简体" w:eastAsia="方正小标宋简体"/>
          <w:sz w:val="36"/>
          <w:szCs w:val="36"/>
        </w:rPr>
      </w:pPr>
      <w:r w:rsidRPr="00A6130D">
        <w:rPr>
          <w:rFonts w:ascii="方正小标宋简体" w:eastAsia="方正小标宋简体" w:hint="eastAsia"/>
          <w:sz w:val="36"/>
          <w:szCs w:val="36"/>
        </w:rPr>
        <w:t>（</w:t>
      </w:r>
      <w:r w:rsidR="008B3F58">
        <w:rPr>
          <w:rFonts w:ascii="方正小标宋简体" w:eastAsia="方正小标宋简体" w:hint="eastAsia"/>
          <w:sz w:val="36"/>
          <w:szCs w:val="36"/>
        </w:rPr>
        <w:t>2023</w:t>
      </w:r>
      <w:r w:rsidRPr="00A6130D">
        <w:rPr>
          <w:rFonts w:ascii="方正小标宋简体" w:eastAsia="方正小标宋简体" w:hint="eastAsia"/>
          <w:sz w:val="36"/>
          <w:szCs w:val="36"/>
        </w:rPr>
        <w:t>年第</w:t>
      </w:r>
      <w:r w:rsidR="00BE5252">
        <w:rPr>
          <w:rFonts w:ascii="方正小标宋简体" w:eastAsia="方正小标宋简体" w:hint="eastAsia"/>
          <w:sz w:val="36"/>
          <w:szCs w:val="36"/>
        </w:rPr>
        <w:t>14</w:t>
      </w:r>
      <w:r w:rsidRPr="00A6130D">
        <w:rPr>
          <w:rFonts w:ascii="方正小标宋简体" w:eastAsia="方正小标宋简体" w:hint="eastAsia"/>
          <w:sz w:val="36"/>
          <w:szCs w:val="36"/>
        </w:rPr>
        <w:t>期）</w:t>
      </w:r>
    </w:p>
    <w:p w:rsidR="00A6130D" w:rsidRPr="00A6130D" w:rsidRDefault="00A6130D" w:rsidP="00A6130D">
      <w:pPr>
        <w:rPr>
          <w:rFonts w:ascii="仿宋_GB2312" w:eastAsia="仿宋_GB2312"/>
          <w:sz w:val="32"/>
          <w:szCs w:val="32"/>
        </w:rPr>
      </w:pPr>
    </w:p>
    <w:p w:rsidR="007872F8" w:rsidRPr="007872F8" w:rsidRDefault="00A6130D" w:rsidP="00440E22">
      <w:pPr>
        <w:ind w:firstLineChars="250" w:firstLine="800"/>
        <w:rPr>
          <w:rFonts w:ascii="仿宋_GB2312" w:eastAsia="仿宋_GB2312"/>
          <w:sz w:val="32"/>
          <w:szCs w:val="32"/>
        </w:rPr>
      </w:pPr>
      <w:r w:rsidRPr="00A6130D">
        <w:rPr>
          <w:rFonts w:ascii="仿宋_GB2312" w:eastAsia="仿宋_GB2312" w:hint="eastAsia"/>
          <w:sz w:val="32"/>
          <w:szCs w:val="32"/>
        </w:rPr>
        <w:t>近期，</w:t>
      </w:r>
      <w:r w:rsidR="007872F8" w:rsidRPr="007872F8">
        <w:rPr>
          <w:rFonts w:ascii="仿宋_GB2312" w:eastAsia="仿宋_GB2312" w:hint="eastAsia"/>
          <w:sz w:val="32"/>
          <w:szCs w:val="32"/>
        </w:rPr>
        <w:t>为贯彻《宁德市关于进一步加强塑料污染治理实施办法》，配合做好塑料污染治理工作。依据《中华人民共和国产品质量法》，</w:t>
      </w:r>
      <w:r w:rsidR="007872F8">
        <w:rPr>
          <w:rFonts w:ascii="仿宋_GB2312" w:eastAsia="仿宋_GB2312" w:hint="eastAsia"/>
          <w:sz w:val="32"/>
          <w:szCs w:val="32"/>
        </w:rPr>
        <w:t>宁德市</w:t>
      </w:r>
      <w:r w:rsidR="007872F8" w:rsidRPr="007872F8">
        <w:rPr>
          <w:rFonts w:ascii="仿宋_GB2312" w:eastAsia="仿宋_GB2312" w:hint="eastAsia"/>
          <w:sz w:val="32"/>
          <w:szCs w:val="32"/>
        </w:rPr>
        <w:t>市场监督管理局组织对塑料购物袋</w:t>
      </w:r>
      <w:r w:rsidR="00440E22">
        <w:rPr>
          <w:rFonts w:ascii="仿宋_GB2312" w:eastAsia="仿宋_GB2312" w:hint="eastAsia"/>
          <w:sz w:val="32"/>
          <w:szCs w:val="32"/>
        </w:rPr>
        <w:t>开展产品质量市级</w:t>
      </w:r>
      <w:r w:rsidR="007872F8" w:rsidRPr="007872F8">
        <w:rPr>
          <w:rFonts w:ascii="仿宋_GB2312" w:eastAsia="仿宋_GB2312" w:hint="eastAsia"/>
          <w:sz w:val="32"/>
          <w:szCs w:val="32"/>
        </w:rPr>
        <w:t>监督抽查，共抽查</w:t>
      </w:r>
      <w:r w:rsidR="00440E22">
        <w:rPr>
          <w:rFonts w:ascii="仿宋_GB2312" w:eastAsia="仿宋_GB2312" w:hint="eastAsia"/>
          <w:sz w:val="32"/>
          <w:szCs w:val="32"/>
        </w:rPr>
        <w:t>1</w:t>
      </w:r>
      <w:r w:rsidR="008B3F58">
        <w:rPr>
          <w:rFonts w:ascii="仿宋_GB2312" w:eastAsia="仿宋_GB2312" w:hint="eastAsia"/>
          <w:sz w:val="32"/>
          <w:szCs w:val="32"/>
        </w:rPr>
        <w:t>1</w:t>
      </w:r>
      <w:r w:rsidR="00440E22">
        <w:rPr>
          <w:rFonts w:ascii="仿宋_GB2312" w:eastAsia="仿宋_GB2312" w:hint="eastAsia"/>
          <w:sz w:val="32"/>
          <w:szCs w:val="32"/>
        </w:rPr>
        <w:t>家企业20</w:t>
      </w:r>
      <w:r w:rsidR="007872F8" w:rsidRPr="007872F8">
        <w:rPr>
          <w:rFonts w:ascii="仿宋_GB2312" w:eastAsia="仿宋_GB2312" w:hint="eastAsia"/>
          <w:sz w:val="32"/>
          <w:szCs w:val="32"/>
        </w:rPr>
        <w:t>批次，</w:t>
      </w:r>
      <w:r w:rsidR="00BE5252" w:rsidRPr="00444299">
        <w:rPr>
          <w:rFonts w:ascii="仿宋_GB2312" w:eastAsia="仿宋_GB2312" w:hint="eastAsia"/>
          <w:sz w:val="32"/>
          <w:szCs w:val="32"/>
        </w:rPr>
        <w:t>不合格</w:t>
      </w:r>
      <w:r w:rsidR="008B3F58">
        <w:rPr>
          <w:rFonts w:ascii="仿宋_GB2312" w:eastAsia="仿宋_GB2312" w:hint="eastAsia"/>
          <w:sz w:val="32"/>
          <w:szCs w:val="32"/>
        </w:rPr>
        <w:t>2</w:t>
      </w:r>
      <w:r w:rsidR="00BE5252">
        <w:rPr>
          <w:rFonts w:ascii="仿宋_GB2312" w:eastAsia="仿宋_GB2312" w:hint="eastAsia"/>
          <w:sz w:val="32"/>
          <w:szCs w:val="32"/>
        </w:rPr>
        <w:t>批次，</w:t>
      </w:r>
      <w:r w:rsidR="00BE5252" w:rsidRPr="00080935">
        <w:rPr>
          <w:rFonts w:ascii="仿宋_GB2312" w:eastAsia="仿宋_GB2312" w:hint="eastAsia"/>
          <w:sz w:val="32"/>
          <w:szCs w:val="32"/>
        </w:rPr>
        <w:t>不合格发现率</w:t>
      </w:r>
      <w:r w:rsidR="00BE5252">
        <w:rPr>
          <w:rFonts w:ascii="仿宋_GB2312" w:eastAsia="仿宋_GB2312" w:hint="eastAsia"/>
          <w:sz w:val="32"/>
          <w:szCs w:val="32"/>
        </w:rPr>
        <w:t>1</w:t>
      </w:r>
      <w:r w:rsidR="008B3F58">
        <w:rPr>
          <w:rFonts w:ascii="仿宋_GB2312" w:eastAsia="仿宋_GB2312" w:hint="eastAsia"/>
          <w:sz w:val="32"/>
          <w:szCs w:val="32"/>
        </w:rPr>
        <w:t>0</w:t>
      </w:r>
      <w:r w:rsidR="00BE5252" w:rsidRPr="00080935">
        <w:rPr>
          <w:rFonts w:ascii="仿宋_GB2312" w:eastAsia="仿宋_GB2312" w:hint="eastAsia"/>
          <w:sz w:val="32"/>
          <w:szCs w:val="32"/>
        </w:rPr>
        <w:t>%。</w:t>
      </w:r>
    </w:p>
    <w:p w:rsidR="007872F8" w:rsidRPr="007872F8" w:rsidRDefault="007872F8" w:rsidP="007872F8">
      <w:pPr>
        <w:ind w:firstLineChars="200" w:firstLine="640"/>
        <w:rPr>
          <w:rFonts w:ascii="仿宋_GB2312" w:eastAsia="仿宋_GB2312"/>
          <w:sz w:val="32"/>
          <w:szCs w:val="32"/>
        </w:rPr>
      </w:pPr>
      <w:r w:rsidRPr="007872F8">
        <w:rPr>
          <w:rFonts w:ascii="仿宋_GB2312" w:eastAsia="仿宋_GB2312" w:hint="eastAsia"/>
          <w:sz w:val="32"/>
          <w:szCs w:val="32"/>
        </w:rPr>
        <w:t>本次抽查依据GB/T 21661-20</w:t>
      </w:r>
      <w:r w:rsidR="00BE5252">
        <w:rPr>
          <w:rFonts w:ascii="仿宋_GB2312" w:eastAsia="仿宋_GB2312" w:hint="eastAsia"/>
          <w:sz w:val="32"/>
          <w:szCs w:val="32"/>
        </w:rPr>
        <w:t>20</w:t>
      </w:r>
      <w:r w:rsidRPr="007872F8">
        <w:rPr>
          <w:rFonts w:ascii="仿宋_GB2312" w:eastAsia="仿宋_GB2312" w:hint="eastAsia"/>
          <w:sz w:val="32"/>
          <w:szCs w:val="32"/>
        </w:rPr>
        <w:t>《塑料购物袋》</w:t>
      </w:r>
      <w:r w:rsidR="000601FD">
        <w:rPr>
          <w:rFonts w:ascii="仿宋_GB2312" w:eastAsia="仿宋_GB2312" w:hint="eastAsia"/>
          <w:sz w:val="32"/>
          <w:szCs w:val="32"/>
        </w:rPr>
        <w:t>的标准</w:t>
      </w:r>
      <w:r w:rsidRPr="007872F8">
        <w:rPr>
          <w:rFonts w:ascii="仿宋_GB2312" w:eastAsia="仿宋_GB2312" w:hint="eastAsia"/>
          <w:sz w:val="32"/>
          <w:szCs w:val="32"/>
        </w:rPr>
        <w:t>要求，对</w:t>
      </w:r>
      <w:r w:rsidR="00BE5252">
        <w:rPr>
          <w:rFonts w:ascii="仿宋_GB2312" w:eastAsia="仿宋_GB2312" w:hint="eastAsia"/>
          <w:sz w:val="32"/>
          <w:szCs w:val="32"/>
        </w:rPr>
        <w:t>标识要求、环保要求、感官要求、</w:t>
      </w:r>
      <w:r w:rsidR="000601FD">
        <w:rPr>
          <w:rFonts w:ascii="仿宋_GB2312" w:eastAsia="仿宋_GB2312" w:hint="eastAsia"/>
          <w:sz w:val="32"/>
          <w:szCs w:val="32"/>
        </w:rPr>
        <w:t>厚度偏差、宽度偏差、长度偏差、</w:t>
      </w:r>
      <w:r w:rsidR="00BE5252">
        <w:rPr>
          <w:rFonts w:ascii="仿宋_GB2312" w:eastAsia="仿宋_GB2312" w:hint="eastAsia"/>
          <w:sz w:val="32"/>
          <w:szCs w:val="32"/>
        </w:rPr>
        <w:t>跌落实验、漏水性、</w:t>
      </w:r>
      <w:r w:rsidR="000601FD">
        <w:rPr>
          <w:rFonts w:ascii="仿宋_GB2312" w:eastAsia="仿宋_GB2312" w:hint="eastAsia"/>
          <w:sz w:val="32"/>
          <w:szCs w:val="32"/>
        </w:rPr>
        <w:t>封合强度</w:t>
      </w:r>
      <w:r w:rsidRPr="007872F8">
        <w:rPr>
          <w:rFonts w:ascii="仿宋_GB2312" w:eastAsia="仿宋_GB2312" w:hint="eastAsia"/>
          <w:sz w:val="32"/>
          <w:szCs w:val="32"/>
        </w:rPr>
        <w:t>等项目进行了检验。</w:t>
      </w:r>
      <w:r w:rsidR="00BE5252" w:rsidRPr="00907248">
        <w:rPr>
          <w:rFonts w:ascii="仿宋_GB2312" w:eastAsia="仿宋_GB2312" w:hint="eastAsia"/>
          <w:sz w:val="32"/>
          <w:szCs w:val="32"/>
        </w:rPr>
        <w:t>抽查发现有</w:t>
      </w:r>
      <w:r w:rsidR="00BE5252">
        <w:rPr>
          <w:rFonts w:ascii="仿宋_GB2312" w:eastAsia="仿宋_GB2312" w:hint="eastAsia"/>
          <w:sz w:val="32"/>
          <w:szCs w:val="32"/>
        </w:rPr>
        <w:t>3</w:t>
      </w:r>
      <w:r w:rsidR="00BE5252" w:rsidRPr="00907248">
        <w:rPr>
          <w:rFonts w:ascii="仿宋_GB2312" w:eastAsia="仿宋_GB2312" w:hint="eastAsia"/>
          <w:sz w:val="32"/>
          <w:szCs w:val="32"/>
        </w:rPr>
        <w:t>批次</w:t>
      </w:r>
      <w:r w:rsidR="001F72E1">
        <w:rPr>
          <w:rFonts w:ascii="仿宋_GB2312" w:eastAsia="仿宋_GB2312" w:hint="eastAsia"/>
          <w:sz w:val="32"/>
          <w:szCs w:val="32"/>
        </w:rPr>
        <w:t>塑料购物袋</w:t>
      </w:r>
      <w:r w:rsidR="00BE5252" w:rsidRPr="00907248">
        <w:rPr>
          <w:rFonts w:ascii="仿宋_GB2312" w:eastAsia="仿宋_GB2312" w:hint="eastAsia"/>
          <w:sz w:val="32"/>
          <w:szCs w:val="32"/>
        </w:rPr>
        <w:t>不符合标准的规定，涉及</w:t>
      </w:r>
      <w:r w:rsidR="001F72E1">
        <w:rPr>
          <w:rFonts w:ascii="仿宋_GB2312" w:eastAsia="仿宋_GB2312" w:hint="eastAsia"/>
          <w:sz w:val="32"/>
          <w:szCs w:val="32"/>
        </w:rPr>
        <w:t>标识要求、环保要求</w:t>
      </w:r>
      <w:r w:rsidR="00BE5252" w:rsidRPr="00907248">
        <w:rPr>
          <w:rFonts w:ascii="仿宋_GB2312" w:eastAsia="仿宋_GB2312" w:hint="eastAsia"/>
          <w:sz w:val="32"/>
          <w:szCs w:val="32"/>
        </w:rPr>
        <w:t>项目</w:t>
      </w:r>
      <w:r w:rsidR="00BE5252">
        <w:rPr>
          <w:rFonts w:ascii="仿宋_GB2312" w:eastAsia="仿宋_GB2312" w:hint="eastAsia"/>
          <w:sz w:val="32"/>
          <w:szCs w:val="32"/>
        </w:rPr>
        <w:t>。</w:t>
      </w:r>
    </w:p>
    <w:p w:rsidR="00ED24CF" w:rsidRDefault="001F72E1" w:rsidP="001F72E1">
      <w:pPr>
        <w:jc w:val="center"/>
        <w:rPr>
          <w:rFonts w:ascii="仿宋_GB2312" w:eastAsia="仿宋_GB2312"/>
          <w:sz w:val="32"/>
          <w:szCs w:val="32"/>
        </w:rPr>
      </w:pPr>
      <w:r>
        <w:rPr>
          <w:rFonts w:ascii="仿宋_GB2312" w:eastAsia="仿宋_GB2312" w:hint="eastAsia"/>
          <w:sz w:val="32"/>
          <w:szCs w:val="32"/>
        </w:rPr>
        <w:t xml:space="preserve">    </w:t>
      </w:r>
      <w:r w:rsidR="00BE5252" w:rsidRPr="00080935">
        <w:rPr>
          <w:rFonts w:ascii="仿宋_GB2312" w:eastAsia="仿宋_GB2312" w:hint="eastAsia"/>
          <w:sz w:val="32"/>
          <w:szCs w:val="32"/>
        </w:rPr>
        <w:t>宁德市市场监督管理局已责成属地市场监管部门对本次抽查不合格产品依法予以处理。</w:t>
      </w:r>
      <w:r w:rsidR="000601FD">
        <w:rPr>
          <w:rFonts w:ascii="仿宋_GB2312" w:eastAsia="仿宋_GB2312" w:hint="eastAsia"/>
          <w:sz w:val="32"/>
          <w:szCs w:val="32"/>
        </w:rPr>
        <w:t>下一步，</w:t>
      </w:r>
      <w:r w:rsidR="007872F8" w:rsidRPr="007872F8">
        <w:rPr>
          <w:rFonts w:ascii="仿宋_GB2312" w:eastAsia="仿宋_GB2312" w:hint="eastAsia"/>
          <w:sz w:val="32"/>
          <w:szCs w:val="32"/>
        </w:rPr>
        <w:t>将持续保持对塑料购物袋的监督抽查力度，严禁企业生产</w:t>
      </w:r>
      <w:r w:rsidR="000601FD">
        <w:rPr>
          <w:rFonts w:ascii="仿宋_GB2312" w:eastAsia="仿宋_GB2312" w:hint="eastAsia"/>
          <w:sz w:val="32"/>
          <w:szCs w:val="32"/>
        </w:rPr>
        <w:t>或销售</w:t>
      </w:r>
      <w:r w:rsidR="007872F8" w:rsidRPr="007872F8">
        <w:rPr>
          <w:rFonts w:ascii="仿宋_GB2312" w:eastAsia="仿宋_GB2312" w:hint="eastAsia"/>
          <w:sz w:val="32"/>
          <w:szCs w:val="32"/>
        </w:rPr>
        <w:t>厚度小于0.025毫米的塑料购物袋</w:t>
      </w:r>
      <w:r w:rsidR="00A6130D" w:rsidRPr="00A6130D">
        <w:rPr>
          <w:rFonts w:ascii="仿宋_GB2312" w:eastAsia="仿宋_GB2312" w:hint="eastAsia"/>
          <w:sz w:val="32"/>
          <w:szCs w:val="32"/>
        </w:rPr>
        <w:t>。</w:t>
      </w:r>
    </w:p>
    <w:tbl>
      <w:tblPr>
        <w:tblpPr w:leftFromText="180" w:rightFromText="180" w:horzAnchor="margin" w:tblpXSpec="center" w:tblpY="336"/>
        <w:tblW w:w="12080" w:type="dxa"/>
        <w:tblLook w:val="04A0"/>
      </w:tblPr>
      <w:tblGrid>
        <w:gridCol w:w="460"/>
        <w:gridCol w:w="2420"/>
        <w:gridCol w:w="1120"/>
        <w:gridCol w:w="1500"/>
        <w:gridCol w:w="1260"/>
        <w:gridCol w:w="800"/>
        <w:gridCol w:w="1800"/>
        <w:gridCol w:w="680"/>
        <w:gridCol w:w="680"/>
        <w:gridCol w:w="720"/>
        <w:gridCol w:w="640"/>
      </w:tblGrid>
      <w:tr w:rsidR="00085352" w:rsidRPr="00085352" w:rsidTr="00085352">
        <w:trPr>
          <w:trHeight w:val="600"/>
        </w:trPr>
        <w:tc>
          <w:tcPr>
            <w:tcW w:w="12080" w:type="dxa"/>
            <w:gridSpan w:val="11"/>
            <w:tcBorders>
              <w:top w:val="nil"/>
              <w:left w:val="nil"/>
              <w:bottom w:val="nil"/>
              <w:right w:val="nil"/>
            </w:tcBorders>
            <w:shd w:val="clear" w:color="auto" w:fill="auto"/>
            <w:vAlign w:val="center"/>
            <w:hideMark/>
          </w:tcPr>
          <w:p w:rsidR="00085352" w:rsidRDefault="00085352" w:rsidP="00085352">
            <w:pPr>
              <w:widowControl/>
              <w:jc w:val="center"/>
              <w:rPr>
                <w:rFonts w:ascii="宋体" w:eastAsia="宋体" w:hAnsi="宋体" w:cs="Tahoma" w:hint="eastAsia"/>
                <w:b/>
                <w:bCs/>
                <w:kern w:val="0"/>
                <w:sz w:val="36"/>
                <w:szCs w:val="36"/>
              </w:rPr>
            </w:pPr>
            <w:r w:rsidRPr="00085352">
              <w:rPr>
                <w:rFonts w:ascii="宋体" w:eastAsia="宋体" w:hAnsi="宋体" w:cs="Tahoma" w:hint="eastAsia"/>
                <w:b/>
                <w:bCs/>
                <w:kern w:val="0"/>
                <w:sz w:val="36"/>
                <w:szCs w:val="36"/>
              </w:rPr>
              <w:lastRenderedPageBreak/>
              <w:t>宁德市塑料购物袋产品质量市级监督抽查结果（合格）</w:t>
            </w:r>
          </w:p>
          <w:p w:rsidR="00085352" w:rsidRPr="00085352" w:rsidRDefault="00085352" w:rsidP="00085352">
            <w:pPr>
              <w:widowControl/>
              <w:jc w:val="center"/>
              <w:rPr>
                <w:rFonts w:ascii="宋体" w:eastAsia="宋体" w:hAnsi="宋体" w:cs="Tahoma"/>
                <w:b/>
                <w:bCs/>
                <w:kern w:val="0"/>
                <w:sz w:val="36"/>
                <w:szCs w:val="36"/>
              </w:rPr>
            </w:pPr>
          </w:p>
        </w:tc>
      </w:tr>
      <w:tr w:rsidR="00085352" w:rsidRPr="00085352" w:rsidTr="00085352">
        <w:trPr>
          <w:trHeight w:val="78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黑体" w:eastAsia="黑体" w:hAnsi="黑体" w:cs="Tahoma"/>
                <w:b/>
                <w:bCs/>
                <w:kern w:val="0"/>
                <w:sz w:val="24"/>
                <w:szCs w:val="24"/>
              </w:rPr>
            </w:pPr>
            <w:r w:rsidRPr="00085352">
              <w:rPr>
                <w:rFonts w:ascii="黑体" w:eastAsia="黑体" w:hAnsi="黑体" w:cs="Tahoma" w:hint="eastAsia"/>
                <w:b/>
                <w:bCs/>
                <w:kern w:val="0"/>
                <w:sz w:val="24"/>
                <w:szCs w:val="24"/>
              </w:rPr>
              <w:t>序号</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宋体" w:eastAsia="宋体" w:hAnsi="宋体" w:cs="Tahoma"/>
                <w:b/>
                <w:bCs/>
                <w:color w:val="000000"/>
                <w:kern w:val="0"/>
                <w:sz w:val="22"/>
              </w:rPr>
            </w:pPr>
            <w:r w:rsidRPr="00085352">
              <w:rPr>
                <w:rFonts w:ascii="宋体" w:eastAsia="宋体" w:hAnsi="宋体" w:cs="Tahoma" w:hint="eastAsia"/>
                <w:b/>
                <w:bCs/>
                <w:color w:val="000000"/>
                <w:kern w:val="0"/>
                <w:sz w:val="22"/>
              </w:rPr>
              <w:t>受检单位名称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宋体" w:eastAsia="宋体" w:hAnsi="宋体" w:cs="Tahoma"/>
                <w:b/>
                <w:bCs/>
                <w:color w:val="000000"/>
                <w:kern w:val="0"/>
                <w:sz w:val="22"/>
              </w:rPr>
            </w:pPr>
            <w:r w:rsidRPr="00085352">
              <w:rPr>
                <w:rFonts w:ascii="宋体" w:eastAsia="宋体" w:hAnsi="宋体" w:cs="Tahoma" w:hint="eastAsia"/>
                <w:b/>
                <w:bCs/>
                <w:color w:val="000000"/>
                <w:kern w:val="0"/>
                <w:sz w:val="22"/>
              </w:rPr>
              <w:t>产品名称</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宋体" w:eastAsia="宋体" w:hAnsi="宋体" w:cs="Tahoma"/>
                <w:b/>
                <w:bCs/>
                <w:color w:val="000000"/>
                <w:kern w:val="0"/>
                <w:sz w:val="22"/>
              </w:rPr>
            </w:pPr>
            <w:r w:rsidRPr="00085352">
              <w:rPr>
                <w:rFonts w:ascii="宋体" w:eastAsia="宋体" w:hAnsi="宋体" w:cs="Tahoma" w:hint="eastAsia"/>
                <w:b/>
                <w:bCs/>
                <w:color w:val="000000"/>
                <w:kern w:val="0"/>
                <w:sz w:val="22"/>
              </w:rPr>
              <w:t>规格型号</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宋体" w:eastAsia="宋体" w:hAnsi="宋体" w:cs="Tahoma"/>
                <w:b/>
                <w:bCs/>
                <w:color w:val="000000"/>
                <w:kern w:val="0"/>
                <w:sz w:val="22"/>
              </w:rPr>
            </w:pPr>
            <w:r w:rsidRPr="00085352">
              <w:rPr>
                <w:rFonts w:ascii="宋体" w:eastAsia="宋体" w:hAnsi="宋体" w:cs="Tahoma" w:hint="eastAsia"/>
                <w:b/>
                <w:bCs/>
                <w:color w:val="000000"/>
                <w:kern w:val="0"/>
                <w:sz w:val="22"/>
              </w:rPr>
              <w:t>生产日期或进货日期</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宋体" w:eastAsia="宋体" w:hAnsi="宋体" w:cs="Tahoma"/>
                <w:b/>
                <w:bCs/>
                <w:color w:val="000000"/>
                <w:kern w:val="0"/>
                <w:sz w:val="22"/>
              </w:rPr>
            </w:pPr>
            <w:r w:rsidRPr="00085352">
              <w:rPr>
                <w:rFonts w:ascii="宋体" w:eastAsia="宋体" w:hAnsi="宋体" w:cs="Tahoma" w:hint="eastAsia"/>
                <w:b/>
                <w:bCs/>
                <w:color w:val="000000"/>
                <w:kern w:val="0"/>
                <w:sz w:val="22"/>
              </w:rPr>
              <w:t>抽样区域</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宋体" w:eastAsia="宋体" w:hAnsi="宋体" w:cs="Tahoma"/>
                <w:b/>
                <w:bCs/>
                <w:color w:val="000000"/>
                <w:kern w:val="0"/>
                <w:sz w:val="22"/>
              </w:rPr>
            </w:pPr>
            <w:r w:rsidRPr="00085352">
              <w:rPr>
                <w:rFonts w:ascii="宋体" w:eastAsia="宋体" w:hAnsi="宋体" w:cs="Tahoma" w:hint="eastAsia"/>
                <w:b/>
                <w:bCs/>
                <w:color w:val="000000"/>
                <w:kern w:val="0"/>
                <w:sz w:val="22"/>
              </w:rPr>
              <w:t>生产厂家</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宋体" w:eastAsia="宋体" w:hAnsi="宋体" w:cs="Tahoma"/>
                <w:b/>
                <w:bCs/>
                <w:color w:val="000000"/>
                <w:kern w:val="0"/>
                <w:sz w:val="22"/>
              </w:rPr>
            </w:pPr>
            <w:r w:rsidRPr="00085352">
              <w:rPr>
                <w:rFonts w:ascii="宋体" w:eastAsia="宋体" w:hAnsi="宋体" w:cs="Tahoma" w:hint="eastAsia"/>
                <w:b/>
                <w:bCs/>
                <w:color w:val="000000"/>
                <w:kern w:val="0"/>
                <w:sz w:val="22"/>
              </w:rPr>
              <w:t>抽样领域</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宋体" w:eastAsia="宋体" w:hAnsi="宋体" w:cs="Tahoma"/>
                <w:b/>
                <w:bCs/>
                <w:color w:val="000000"/>
                <w:kern w:val="0"/>
                <w:sz w:val="22"/>
              </w:rPr>
            </w:pPr>
            <w:r w:rsidRPr="00085352">
              <w:rPr>
                <w:rFonts w:ascii="宋体" w:eastAsia="宋体" w:hAnsi="宋体" w:cs="Tahoma" w:hint="eastAsia"/>
                <w:b/>
                <w:bCs/>
                <w:color w:val="000000"/>
                <w:kern w:val="0"/>
                <w:sz w:val="22"/>
              </w:rPr>
              <w:t>抽查结果</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宋体" w:eastAsia="宋体" w:hAnsi="宋体" w:cs="Tahoma"/>
                <w:b/>
                <w:bCs/>
                <w:color w:val="000000"/>
                <w:kern w:val="0"/>
                <w:sz w:val="22"/>
              </w:rPr>
            </w:pPr>
            <w:r w:rsidRPr="00085352">
              <w:rPr>
                <w:rFonts w:ascii="宋体" w:eastAsia="宋体" w:hAnsi="宋体" w:cs="Tahoma" w:hint="eastAsia"/>
                <w:b/>
                <w:bCs/>
                <w:color w:val="000000"/>
                <w:kern w:val="0"/>
                <w:sz w:val="22"/>
              </w:rPr>
              <w:t>不合格项目</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宋体" w:eastAsia="宋体" w:hAnsi="宋体" w:cs="Tahoma"/>
                <w:b/>
                <w:bCs/>
                <w:color w:val="000000"/>
                <w:kern w:val="0"/>
                <w:sz w:val="22"/>
              </w:rPr>
            </w:pPr>
            <w:r w:rsidRPr="00085352">
              <w:rPr>
                <w:rFonts w:ascii="宋体" w:eastAsia="宋体" w:hAnsi="宋体" w:cs="Tahoma" w:hint="eastAsia"/>
                <w:b/>
                <w:bCs/>
                <w:color w:val="000000"/>
                <w:kern w:val="0"/>
                <w:sz w:val="22"/>
              </w:rPr>
              <w:t>检验机构</w:t>
            </w:r>
          </w:p>
        </w:tc>
      </w:tr>
      <w:tr w:rsidR="00085352" w:rsidRPr="00085352" w:rsidTr="00085352">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1</w:t>
            </w:r>
          </w:p>
        </w:tc>
        <w:tc>
          <w:tcPr>
            <w:tcW w:w="24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宁德市福永兴商贸有限责任公司蕉城金涵分公司</w:t>
            </w:r>
          </w:p>
        </w:tc>
        <w:tc>
          <w:tcPr>
            <w:tcW w:w="11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塑料购物袋</w:t>
            </w:r>
          </w:p>
        </w:tc>
        <w:tc>
          <w:tcPr>
            <w:tcW w:w="15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590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340+180）×0.03</w:t>
            </w:r>
            <w:r w:rsidRPr="00085352">
              <w:rPr>
                <w:rFonts w:ascii="宋体" w:eastAsia="宋体" w:hAnsi="宋体" w:cs="宋体" w:hint="eastAsia"/>
                <w:kern w:val="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2023.07.</w:t>
            </w:r>
          </w:p>
        </w:tc>
        <w:tc>
          <w:tcPr>
            <w:tcW w:w="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蕉城区</w:t>
            </w:r>
          </w:p>
        </w:tc>
        <w:tc>
          <w:tcPr>
            <w:tcW w:w="1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福建晋江市文足塑料制品有限公司</w:t>
            </w:r>
          </w:p>
        </w:tc>
        <w:tc>
          <w:tcPr>
            <w:tcW w:w="68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流通</w:t>
            </w:r>
          </w:p>
        </w:tc>
        <w:tc>
          <w:tcPr>
            <w:tcW w:w="680" w:type="dxa"/>
            <w:tcBorders>
              <w:top w:val="nil"/>
              <w:left w:val="nil"/>
              <w:bottom w:val="single" w:sz="4" w:space="0" w:color="auto"/>
              <w:right w:val="single" w:sz="4" w:space="0" w:color="auto"/>
            </w:tcBorders>
            <w:shd w:val="clear" w:color="auto" w:fill="auto"/>
            <w:noWrap/>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合格</w:t>
            </w:r>
          </w:p>
        </w:tc>
        <w:tc>
          <w:tcPr>
            <w:tcW w:w="7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宁德市产品质量检验所</w:t>
            </w:r>
          </w:p>
        </w:tc>
      </w:tr>
      <w:tr w:rsidR="00085352" w:rsidRPr="00085352" w:rsidTr="00085352">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2</w:t>
            </w:r>
          </w:p>
        </w:tc>
        <w:tc>
          <w:tcPr>
            <w:tcW w:w="24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福建永辉超市有限公司宁德宝信广场分公司</w:t>
            </w:r>
          </w:p>
        </w:tc>
        <w:tc>
          <w:tcPr>
            <w:tcW w:w="11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塑料购物袋</w:t>
            </w:r>
          </w:p>
        </w:tc>
        <w:tc>
          <w:tcPr>
            <w:tcW w:w="15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540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300+150）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0.03</w:t>
            </w:r>
            <w:r w:rsidRPr="00085352">
              <w:rPr>
                <w:rFonts w:ascii="宋体" w:eastAsia="宋体" w:hAnsi="宋体" w:cs="宋体" w:hint="eastAsia"/>
                <w:kern w:val="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2023.09.</w:t>
            </w:r>
          </w:p>
        </w:tc>
        <w:tc>
          <w:tcPr>
            <w:tcW w:w="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蕉城区</w:t>
            </w:r>
          </w:p>
        </w:tc>
        <w:tc>
          <w:tcPr>
            <w:tcW w:w="1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安徽华驰环保科技有限公司</w:t>
            </w:r>
          </w:p>
        </w:tc>
        <w:tc>
          <w:tcPr>
            <w:tcW w:w="68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流通</w:t>
            </w:r>
          </w:p>
        </w:tc>
        <w:tc>
          <w:tcPr>
            <w:tcW w:w="680" w:type="dxa"/>
            <w:tcBorders>
              <w:top w:val="nil"/>
              <w:left w:val="nil"/>
              <w:bottom w:val="single" w:sz="4" w:space="0" w:color="auto"/>
              <w:right w:val="single" w:sz="4" w:space="0" w:color="auto"/>
            </w:tcBorders>
            <w:shd w:val="clear" w:color="auto" w:fill="auto"/>
            <w:noWrap/>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合格</w:t>
            </w:r>
          </w:p>
        </w:tc>
        <w:tc>
          <w:tcPr>
            <w:tcW w:w="7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085352" w:rsidRPr="00085352" w:rsidRDefault="00085352" w:rsidP="00085352">
            <w:pPr>
              <w:widowControl/>
              <w:jc w:val="left"/>
              <w:rPr>
                <w:rFonts w:ascii="仿宋_GB2312" w:eastAsia="仿宋_GB2312" w:hAnsi="Tahoma" w:cs="Tahoma"/>
                <w:kern w:val="0"/>
                <w:sz w:val="20"/>
                <w:szCs w:val="20"/>
              </w:rPr>
            </w:pPr>
          </w:p>
        </w:tc>
      </w:tr>
      <w:tr w:rsidR="00085352" w:rsidRPr="00085352" w:rsidTr="00085352">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3</w:t>
            </w:r>
          </w:p>
        </w:tc>
        <w:tc>
          <w:tcPr>
            <w:tcW w:w="24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福建永辉超市有限公司宁德宝信广场分公司</w:t>
            </w:r>
          </w:p>
        </w:tc>
        <w:tc>
          <w:tcPr>
            <w:tcW w:w="11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塑料购物袋</w:t>
            </w:r>
          </w:p>
        </w:tc>
        <w:tc>
          <w:tcPr>
            <w:tcW w:w="15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620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380+160）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0.03</w:t>
            </w:r>
            <w:r w:rsidRPr="00085352">
              <w:rPr>
                <w:rFonts w:ascii="宋体" w:eastAsia="宋体" w:hAnsi="宋体" w:cs="宋体" w:hint="eastAsia"/>
                <w:kern w:val="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2023.08</w:t>
            </w:r>
          </w:p>
        </w:tc>
        <w:tc>
          <w:tcPr>
            <w:tcW w:w="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蕉城区</w:t>
            </w:r>
          </w:p>
        </w:tc>
        <w:tc>
          <w:tcPr>
            <w:tcW w:w="1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安徽华驰环保科技有限公司</w:t>
            </w:r>
          </w:p>
        </w:tc>
        <w:tc>
          <w:tcPr>
            <w:tcW w:w="68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流通</w:t>
            </w:r>
          </w:p>
        </w:tc>
        <w:tc>
          <w:tcPr>
            <w:tcW w:w="680" w:type="dxa"/>
            <w:tcBorders>
              <w:top w:val="nil"/>
              <w:left w:val="nil"/>
              <w:bottom w:val="single" w:sz="4" w:space="0" w:color="auto"/>
              <w:right w:val="single" w:sz="4" w:space="0" w:color="auto"/>
            </w:tcBorders>
            <w:shd w:val="clear" w:color="auto" w:fill="auto"/>
            <w:noWrap/>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合格</w:t>
            </w:r>
          </w:p>
        </w:tc>
        <w:tc>
          <w:tcPr>
            <w:tcW w:w="7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085352" w:rsidRPr="00085352" w:rsidRDefault="00085352" w:rsidP="00085352">
            <w:pPr>
              <w:widowControl/>
              <w:jc w:val="left"/>
              <w:rPr>
                <w:rFonts w:ascii="仿宋_GB2312" w:eastAsia="仿宋_GB2312" w:hAnsi="Tahoma" w:cs="Tahoma"/>
                <w:kern w:val="0"/>
                <w:sz w:val="20"/>
                <w:szCs w:val="20"/>
              </w:rPr>
            </w:pPr>
          </w:p>
        </w:tc>
      </w:tr>
      <w:tr w:rsidR="00085352" w:rsidRPr="00085352" w:rsidTr="00085352">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4</w:t>
            </w:r>
          </w:p>
        </w:tc>
        <w:tc>
          <w:tcPr>
            <w:tcW w:w="24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宁德市东方康宁购物广场有限公司</w:t>
            </w:r>
          </w:p>
        </w:tc>
        <w:tc>
          <w:tcPr>
            <w:tcW w:w="11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塑料购物袋</w:t>
            </w:r>
          </w:p>
        </w:tc>
        <w:tc>
          <w:tcPr>
            <w:tcW w:w="15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590×（340+70×2）×0.030</w:t>
            </w:r>
            <w:r w:rsidRPr="00085352">
              <w:rPr>
                <w:rFonts w:ascii="宋体" w:eastAsia="宋体" w:hAnsi="宋体" w:cs="宋体" w:hint="eastAsia"/>
                <w:kern w:val="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2023.08</w:t>
            </w:r>
          </w:p>
        </w:tc>
        <w:tc>
          <w:tcPr>
            <w:tcW w:w="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蕉城区</w:t>
            </w:r>
          </w:p>
        </w:tc>
        <w:tc>
          <w:tcPr>
            <w:tcW w:w="1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福建石竹瑞力恒环保科技有限公司</w:t>
            </w:r>
          </w:p>
        </w:tc>
        <w:tc>
          <w:tcPr>
            <w:tcW w:w="68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流通</w:t>
            </w:r>
          </w:p>
        </w:tc>
        <w:tc>
          <w:tcPr>
            <w:tcW w:w="680" w:type="dxa"/>
            <w:tcBorders>
              <w:top w:val="nil"/>
              <w:left w:val="nil"/>
              <w:bottom w:val="single" w:sz="4" w:space="0" w:color="auto"/>
              <w:right w:val="single" w:sz="4" w:space="0" w:color="auto"/>
            </w:tcBorders>
            <w:shd w:val="clear" w:color="auto" w:fill="auto"/>
            <w:noWrap/>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合格</w:t>
            </w:r>
          </w:p>
        </w:tc>
        <w:tc>
          <w:tcPr>
            <w:tcW w:w="7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085352" w:rsidRPr="00085352" w:rsidRDefault="00085352" w:rsidP="00085352">
            <w:pPr>
              <w:widowControl/>
              <w:jc w:val="left"/>
              <w:rPr>
                <w:rFonts w:ascii="仿宋_GB2312" w:eastAsia="仿宋_GB2312" w:hAnsi="Tahoma" w:cs="Tahoma"/>
                <w:kern w:val="0"/>
                <w:sz w:val="20"/>
                <w:szCs w:val="20"/>
              </w:rPr>
            </w:pPr>
          </w:p>
        </w:tc>
      </w:tr>
      <w:tr w:rsidR="00085352" w:rsidRPr="00085352" w:rsidTr="00085352">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5</w:t>
            </w:r>
          </w:p>
        </w:tc>
        <w:tc>
          <w:tcPr>
            <w:tcW w:w="24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宁德市东方康宁购物广场有限公司</w:t>
            </w:r>
          </w:p>
        </w:tc>
        <w:tc>
          <w:tcPr>
            <w:tcW w:w="11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塑料购物袋</w:t>
            </w:r>
          </w:p>
        </w:tc>
        <w:tc>
          <w:tcPr>
            <w:tcW w:w="15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520×（290+70×2）×0.030</w:t>
            </w:r>
            <w:r w:rsidRPr="00085352">
              <w:rPr>
                <w:rFonts w:ascii="宋体" w:eastAsia="宋体" w:hAnsi="宋体" w:cs="宋体" w:hint="eastAsia"/>
                <w:kern w:val="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2023.08</w:t>
            </w:r>
          </w:p>
        </w:tc>
        <w:tc>
          <w:tcPr>
            <w:tcW w:w="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蕉城区</w:t>
            </w:r>
          </w:p>
        </w:tc>
        <w:tc>
          <w:tcPr>
            <w:tcW w:w="1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福建石竹瑞力恒环保科技有限公司</w:t>
            </w:r>
          </w:p>
        </w:tc>
        <w:tc>
          <w:tcPr>
            <w:tcW w:w="68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流通</w:t>
            </w:r>
          </w:p>
        </w:tc>
        <w:tc>
          <w:tcPr>
            <w:tcW w:w="680" w:type="dxa"/>
            <w:tcBorders>
              <w:top w:val="nil"/>
              <w:left w:val="nil"/>
              <w:bottom w:val="single" w:sz="4" w:space="0" w:color="auto"/>
              <w:right w:val="single" w:sz="4" w:space="0" w:color="auto"/>
            </w:tcBorders>
            <w:shd w:val="clear" w:color="auto" w:fill="auto"/>
            <w:noWrap/>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合格</w:t>
            </w:r>
          </w:p>
        </w:tc>
        <w:tc>
          <w:tcPr>
            <w:tcW w:w="7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085352" w:rsidRPr="00085352" w:rsidRDefault="00085352" w:rsidP="00085352">
            <w:pPr>
              <w:widowControl/>
              <w:jc w:val="left"/>
              <w:rPr>
                <w:rFonts w:ascii="仿宋_GB2312" w:eastAsia="仿宋_GB2312" w:hAnsi="Tahoma" w:cs="Tahoma"/>
                <w:kern w:val="0"/>
                <w:sz w:val="20"/>
                <w:szCs w:val="20"/>
              </w:rPr>
            </w:pPr>
          </w:p>
        </w:tc>
      </w:tr>
      <w:tr w:rsidR="00085352" w:rsidRPr="00085352" w:rsidTr="00085352">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6</w:t>
            </w:r>
          </w:p>
        </w:tc>
        <w:tc>
          <w:tcPr>
            <w:tcW w:w="24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福安市万家隆超市有限公司</w:t>
            </w:r>
          </w:p>
        </w:tc>
        <w:tc>
          <w:tcPr>
            <w:tcW w:w="11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塑料购物袋</w:t>
            </w:r>
          </w:p>
        </w:tc>
        <w:tc>
          <w:tcPr>
            <w:tcW w:w="15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520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300+70）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0.025</w:t>
            </w:r>
            <w:r w:rsidRPr="00085352">
              <w:rPr>
                <w:rFonts w:ascii="宋体" w:eastAsia="宋体" w:hAnsi="宋体" w:cs="宋体" w:hint="eastAsia"/>
                <w:kern w:val="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2023.08.12</w:t>
            </w:r>
          </w:p>
        </w:tc>
        <w:tc>
          <w:tcPr>
            <w:tcW w:w="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福安市</w:t>
            </w:r>
          </w:p>
        </w:tc>
        <w:tc>
          <w:tcPr>
            <w:tcW w:w="1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桐城市茂源塑业有限公司</w:t>
            </w:r>
          </w:p>
        </w:tc>
        <w:tc>
          <w:tcPr>
            <w:tcW w:w="68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流通</w:t>
            </w:r>
          </w:p>
        </w:tc>
        <w:tc>
          <w:tcPr>
            <w:tcW w:w="680" w:type="dxa"/>
            <w:tcBorders>
              <w:top w:val="nil"/>
              <w:left w:val="nil"/>
              <w:bottom w:val="single" w:sz="4" w:space="0" w:color="auto"/>
              <w:right w:val="single" w:sz="4" w:space="0" w:color="auto"/>
            </w:tcBorders>
            <w:shd w:val="clear" w:color="auto" w:fill="auto"/>
            <w:noWrap/>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合格</w:t>
            </w:r>
          </w:p>
        </w:tc>
        <w:tc>
          <w:tcPr>
            <w:tcW w:w="7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085352" w:rsidRPr="00085352" w:rsidRDefault="00085352" w:rsidP="00085352">
            <w:pPr>
              <w:widowControl/>
              <w:jc w:val="left"/>
              <w:rPr>
                <w:rFonts w:ascii="仿宋_GB2312" w:eastAsia="仿宋_GB2312" w:hAnsi="Tahoma" w:cs="Tahoma"/>
                <w:kern w:val="0"/>
                <w:sz w:val="20"/>
                <w:szCs w:val="20"/>
              </w:rPr>
            </w:pPr>
          </w:p>
        </w:tc>
      </w:tr>
      <w:tr w:rsidR="00085352" w:rsidRPr="00085352" w:rsidTr="00085352">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lastRenderedPageBreak/>
              <w:t>7</w:t>
            </w:r>
          </w:p>
        </w:tc>
        <w:tc>
          <w:tcPr>
            <w:tcW w:w="24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福安市万家隆超市有限公司</w:t>
            </w:r>
          </w:p>
        </w:tc>
        <w:tc>
          <w:tcPr>
            <w:tcW w:w="11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塑料购物袋</w:t>
            </w:r>
          </w:p>
        </w:tc>
        <w:tc>
          <w:tcPr>
            <w:tcW w:w="15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600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400+85）</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0.025</w:t>
            </w:r>
            <w:r w:rsidRPr="00085352">
              <w:rPr>
                <w:rFonts w:ascii="宋体" w:eastAsia="宋体" w:hAnsi="宋体" w:cs="宋体" w:hint="eastAsia"/>
                <w:kern w:val="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2023.08.12</w:t>
            </w:r>
          </w:p>
        </w:tc>
        <w:tc>
          <w:tcPr>
            <w:tcW w:w="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福安市</w:t>
            </w:r>
          </w:p>
        </w:tc>
        <w:tc>
          <w:tcPr>
            <w:tcW w:w="1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桐城市茂源塑业有限公司</w:t>
            </w:r>
          </w:p>
        </w:tc>
        <w:tc>
          <w:tcPr>
            <w:tcW w:w="68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流通</w:t>
            </w:r>
          </w:p>
        </w:tc>
        <w:tc>
          <w:tcPr>
            <w:tcW w:w="680" w:type="dxa"/>
            <w:tcBorders>
              <w:top w:val="nil"/>
              <w:left w:val="nil"/>
              <w:bottom w:val="single" w:sz="4" w:space="0" w:color="auto"/>
              <w:right w:val="single" w:sz="4" w:space="0" w:color="auto"/>
            </w:tcBorders>
            <w:shd w:val="clear" w:color="auto" w:fill="auto"/>
            <w:noWrap/>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合格</w:t>
            </w:r>
          </w:p>
        </w:tc>
        <w:tc>
          <w:tcPr>
            <w:tcW w:w="7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085352" w:rsidRPr="00085352" w:rsidRDefault="00085352" w:rsidP="00085352">
            <w:pPr>
              <w:widowControl/>
              <w:jc w:val="left"/>
              <w:rPr>
                <w:rFonts w:ascii="仿宋_GB2312" w:eastAsia="仿宋_GB2312" w:hAnsi="Tahoma" w:cs="Tahoma"/>
                <w:kern w:val="0"/>
                <w:sz w:val="20"/>
                <w:szCs w:val="20"/>
              </w:rPr>
            </w:pPr>
          </w:p>
        </w:tc>
      </w:tr>
      <w:tr w:rsidR="00085352" w:rsidRPr="00085352" w:rsidTr="00085352">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8</w:t>
            </w:r>
          </w:p>
        </w:tc>
        <w:tc>
          <w:tcPr>
            <w:tcW w:w="24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福安市华宁新邻售超市</w:t>
            </w:r>
          </w:p>
        </w:tc>
        <w:tc>
          <w:tcPr>
            <w:tcW w:w="11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塑料购物袋</w:t>
            </w:r>
          </w:p>
        </w:tc>
        <w:tc>
          <w:tcPr>
            <w:tcW w:w="15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620×（400+100）×0.025</w:t>
            </w:r>
            <w:r w:rsidRPr="00085352">
              <w:rPr>
                <w:rFonts w:ascii="宋体" w:eastAsia="宋体" w:hAnsi="宋体" w:cs="宋体" w:hint="eastAsia"/>
                <w:kern w:val="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2023.08.29</w:t>
            </w:r>
          </w:p>
        </w:tc>
        <w:tc>
          <w:tcPr>
            <w:tcW w:w="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福安市</w:t>
            </w:r>
          </w:p>
        </w:tc>
        <w:tc>
          <w:tcPr>
            <w:tcW w:w="1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福建中环新材料科技有限公司</w:t>
            </w:r>
          </w:p>
        </w:tc>
        <w:tc>
          <w:tcPr>
            <w:tcW w:w="68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流通</w:t>
            </w:r>
          </w:p>
        </w:tc>
        <w:tc>
          <w:tcPr>
            <w:tcW w:w="680" w:type="dxa"/>
            <w:tcBorders>
              <w:top w:val="nil"/>
              <w:left w:val="nil"/>
              <w:bottom w:val="single" w:sz="4" w:space="0" w:color="auto"/>
              <w:right w:val="single" w:sz="4" w:space="0" w:color="auto"/>
            </w:tcBorders>
            <w:shd w:val="clear" w:color="auto" w:fill="auto"/>
            <w:noWrap/>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合格</w:t>
            </w:r>
          </w:p>
        </w:tc>
        <w:tc>
          <w:tcPr>
            <w:tcW w:w="7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085352" w:rsidRPr="00085352" w:rsidRDefault="00085352" w:rsidP="00085352">
            <w:pPr>
              <w:widowControl/>
              <w:jc w:val="left"/>
              <w:rPr>
                <w:rFonts w:ascii="仿宋_GB2312" w:eastAsia="仿宋_GB2312" w:hAnsi="Tahoma" w:cs="Tahoma"/>
                <w:kern w:val="0"/>
                <w:sz w:val="20"/>
                <w:szCs w:val="20"/>
              </w:rPr>
            </w:pPr>
          </w:p>
        </w:tc>
      </w:tr>
      <w:tr w:rsidR="00085352" w:rsidRPr="00085352" w:rsidTr="00085352">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9</w:t>
            </w:r>
          </w:p>
        </w:tc>
        <w:tc>
          <w:tcPr>
            <w:tcW w:w="24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福安市华宁新邻售超市</w:t>
            </w:r>
          </w:p>
        </w:tc>
        <w:tc>
          <w:tcPr>
            <w:tcW w:w="11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塑料购物袋</w:t>
            </w:r>
          </w:p>
        </w:tc>
        <w:tc>
          <w:tcPr>
            <w:tcW w:w="15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510×（310+80）×0.025</w:t>
            </w:r>
            <w:r w:rsidRPr="00085352">
              <w:rPr>
                <w:rFonts w:ascii="宋体" w:eastAsia="宋体" w:hAnsi="宋体" w:cs="宋体" w:hint="eastAsia"/>
                <w:kern w:val="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2023.08.08</w:t>
            </w:r>
          </w:p>
        </w:tc>
        <w:tc>
          <w:tcPr>
            <w:tcW w:w="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福安市</w:t>
            </w:r>
          </w:p>
        </w:tc>
        <w:tc>
          <w:tcPr>
            <w:tcW w:w="1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福建中环新材料科技有限公司</w:t>
            </w:r>
          </w:p>
        </w:tc>
        <w:tc>
          <w:tcPr>
            <w:tcW w:w="68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流通</w:t>
            </w:r>
          </w:p>
        </w:tc>
        <w:tc>
          <w:tcPr>
            <w:tcW w:w="680" w:type="dxa"/>
            <w:tcBorders>
              <w:top w:val="nil"/>
              <w:left w:val="nil"/>
              <w:bottom w:val="single" w:sz="4" w:space="0" w:color="auto"/>
              <w:right w:val="single" w:sz="4" w:space="0" w:color="auto"/>
            </w:tcBorders>
            <w:shd w:val="clear" w:color="auto" w:fill="auto"/>
            <w:noWrap/>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合格</w:t>
            </w:r>
          </w:p>
        </w:tc>
        <w:tc>
          <w:tcPr>
            <w:tcW w:w="7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085352" w:rsidRPr="00085352" w:rsidRDefault="00085352" w:rsidP="00085352">
            <w:pPr>
              <w:widowControl/>
              <w:jc w:val="left"/>
              <w:rPr>
                <w:rFonts w:ascii="仿宋_GB2312" w:eastAsia="仿宋_GB2312" w:hAnsi="Tahoma" w:cs="Tahoma"/>
                <w:kern w:val="0"/>
                <w:sz w:val="20"/>
                <w:szCs w:val="20"/>
              </w:rPr>
            </w:pPr>
          </w:p>
        </w:tc>
      </w:tr>
      <w:tr w:rsidR="00085352" w:rsidRPr="00085352" w:rsidTr="00085352">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10</w:t>
            </w:r>
          </w:p>
        </w:tc>
        <w:tc>
          <w:tcPr>
            <w:tcW w:w="24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福建大鲸超市有限公司</w:t>
            </w:r>
          </w:p>
        </w:tc>
        <w:tc>
          <w:tcPr>
            <w:tcW w:w="11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塑料购物袋</w:t>
            </w:r>
          </w:p>
        </w:tc>
        <w:tc>
          <w:tcPr>
            <w:tcW w:w="15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520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300+160）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0.03</w:t>
            </w:r>
            <w:r w:rsidRPr="00085352">
              <w:rPr>
                <w:rFonts w:ascii="宋体" w:eastAsia="宋体" w:hAnsi="宋体" w:cs="宋体" w:hint="eastAsia"/>
                <w:kern w:val="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2023.07.07（</w:t>
            </w:r>
          </w:p>
        </w:tc>
        <w:tc>
          <w:tcPr>
            <w:tcW w:w="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福安市</w:t>
            </w:r>
          </w:p>
        </w:tc>
        <w:tc>
          <w:tcPr>
            <w:tcW w:w="1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福建晋江市文足塑料制品有限公司</w:t>
            </w:r>
          </w:p>
        </w:tc>
        <w:tc>
          <w:tcPr>
            <w:tcW w:w="68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流通</w:t>
            </w:r>
          </w:p>
        </w:tc>
        <w:tc>
          <w:tcPr>
            <w:tcW w:w="680" w:type="dxa"/>
            <w:tcBorders>
              <w:top w:val="nil"/>
              <w:left w:val="nil"/>
              <w:bottom w:val="single" w:sz="4" w:space="0" w:color="auto"/>
              <w:right w:val="single" w:sz="4" w:space="0" w:color="auto"/>
            </w:tcBorders>
            <w:shd w:val="clear" w:color="auto" w:fill="auto"/>
            <w:noWrap/>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合格</w:t>
            </w:r>
          </w:p>
        </w:tc>
        <w:tc>
          <w:tcPr>
            <w:tcW w:w="7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085352" w:rsidRPr="00085352" w:rsidRDefault="00085352" w:rsidP="00085352">
            <w:pPr>
              <w:widowControl/>
              <w:jc w:val="left"/>
              <w:rPr>
                <w:rFonts w:ascii="仿宋_GB2312" w:eastAsia="仿宋_GB2312" w:hAnsi="Tahoma" w:cs="Tahoma"/>
                <w:kern w:val="0"/>
                <w:sz w:val="20"/>
                <w:szCs w:val="20"/>
              </w:rPr>
            </w:pPr>
          </w:p>
        </w:tc>
      </w:tr>
      <w:tr w:rsidR="00085352" w:rsidRPr="00085352" w:rsidTr="00085352">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11</w:t>
            </w:r>
          </w:p>
        </w:tc>
        <w:tc>
          <w:tcPr>
            <w:tcW w:w="24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福建大鲸超市有限公司</w:t>
            </w:r>
          </w:p>
        </w:tc>
        <w:tc>
          <w:tcPr>
            <w:tcW w:w="11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塑料购物袋</w:t>
            </w:r>
          </w:p>
        </w:tc>
        <w:tc>
          <w:tcPr>
            <w:tcW w:w="15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620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380+200）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0.03</w:t>
            </w:r>
            <w:r w:rsidRPr="00085352">
              <w:rPr>
                <w:rFonts w:ascii="宋体" w:eastAsia="宋体" w:hAnsi="宋体" w:cs="宋体" w:hint="eastAsia"/>
                <w:kern w:val="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2023.07.07</w:t>
            </w:r>
          </w:p>
        </w:tc>
        <w:tc>
          <w:tcPr>
            <w:tcW w:w="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福安市</w:t>
            </w:r>
          </w:p>
        </w:tc>
        <w:tc>
          <w:tcPr>
            <w:tcW w:w="1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福建晋江市文足塑料制品有限公司</w:t>
            </w:r>
          </w:p>
        </w:tc>
        <w:tc>
          <w:tcPr>
            <w:tcW w:w="68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流通</w:t>
            </w:r>
          </w:p>
        </w:tc>
        <w:tc>
          <w:tcPr>
            <w:tcW w:w="680" w:type="dxa"/>
            <w:tcBorders>
              <w:top w:val="nil"/>
              <w:left w:val="nil"/>
              <w:bottom w:val="single" w:sz="4" w:space="0" w:color="auto"/>
              <w:right w:val="single" w:sz="4" w:space="0" w:color="auto"/>
            </w:tcBorders>
            <w:shd w:val="clear" w:color="auto" w:fill="auto"/>
            <w:noWrap/>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合格</w:t>
            </w:r>
          </w:p>
        </w:tc>
        <w:tc>
          <w:tcPr>
            <w:tcW w:w="7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085352" w:rsidRPr="00085352" w:rsidRDefault="00085352" w:rsidP="00085352">
            <w:pPr>
              <w:widowControl/>
              <w:jc w:val="left"/>
              <w:rPr>
                <w:rFonts w:ascii="仿宋_GB2312" w:eastAsia="仿宋_GB2312" w:hAnsi="Tahoma" w:cs="Tahoma"/>
                <w:kern w:val="0"/>
                <w:sz w:val="20"/>
                <w:szCs w:val="20"/>
              </w:rPr>
            </w:pPr>
          </w:p>
        </w:tc>
      </w:tr>
      <w:tr w:rsidR="00085352" w:rsidRPr="00085352" w:rsidTr="00085352">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12</w:t>
            </w:r>
          </w:p>
        </w:tc>
        <w:tc>
          <w:tcPr>
            <w:tcW w:w="24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古田县鑫宜之家商贸有限公司</w:t>
            </w:r>
          </w:p>
        </w:tc>
        <w:tc>
          <w:tcPr>
            <w:tcW w:w="11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塑料购物袋</w:t>
            </w:r>
          </w:p>
        </w:tc>
        <w:tc>
          <w:tcPr>
            <w:tcW w:w="15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650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450+70）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0.025</w:t>
            </w:r>
            <w:r w:rsidRPr="00085352">
              <w:rPr>
                <w:rFonts w:ascii="宋体" w:eastAsia="宋体" w:hAnsi="宋体" w:cs="宋体" w:hint="eastAsia"/>
                <w:kern w:val="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2020.08</w:t>
            </w:r>
          </w:p>
        </w:tc>
        <w:tc>
          <w:tcPr>
            <w:tcW w:w="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古田县</w:t>
            </w:r>
          </w:p>
        </w:tc>
        <w:tc>
          <w:tcPr>
            <w:tcW w:w="1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桐城市恒鸿塑业有限公司</w:t>
            </w:r>
          </w:p>
        </w:tc>
        <w:tc>
          <w:tcPr>
            <w:tcW w:w="68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流通</w:t>
            </w:r>
          </w:p>
        </w:tc>
        <w:tc>
          <w:tcPr>
            <w:tcW w:w="680" w:type="dxa"/>
            <w:tcBorders>
              <w:top w:val="nil"/>
              <w:left w:val="nil"/>
              <w:bottom w:val="single" w:sz="4" w:space="0" w:color="auto"/>
              <w:right w:val="single" w:sz="4" w:space="0" w:color="auto"/>
            </w:tcBorders>
            <w:shd w:val="clear" w:color="auto" w:fill="auto"/>
            <w:noWrap/>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合格</w:t>
            </w:r>
          </w:p>
        </w:tc>
        <w:tc>
          <w:tcPr>
            <w:tcW w:w="7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085352" w:rsidRPr="00085352" w:rsidRDefault="00085352" w:rsidP="00085352">
            <w:pPr>
              <w:widowControl/>
              <w:jc w:val="left"/>
              <w:rPr>
                <w:rFonts w:ascii="仿宋_GB2312" w:eastAsia="仿宋_GB2312" w:hAnsi="Tahoma" w:cs="Tahoma"/>
                <w:kern w:val="0"/>
                <w:sz w:val="20"/>
                <w:szCs w:val="20"/>
              </w:rPr>
            </w:pPr>
          </w:p>
        </w:tc>
      </w:tr>
      <w:tr w:rsidR="00085352" w:rsidRPr="00085352" w:rsidTr="00085352">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13</w:t>
            </w:r>
          </w:p>
        </w:tc>
        <w:tc>
          <w:tcPr>
            <w:tcW w:w="24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古田县鑫宜之家商贸有限公司</w:t>
            </w:r>
          </w:p>
        </w:tc>
        <w:tc>
          <w:tcPr>
            <w:tcW w:w="11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塑料购物袋</w:t>
            </w:r>
          </w:p>
        </w:tc>
        <w:tc>
          <w:tcPr>
            <w:tcW w:w="15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600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400+70）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0.025</w:t>
            </w:r>
            <w:r w:rsidRPr="00085352">
              <w:rPr>
                <w:rFonts w:ascii="宋体" w:eastAsia="宋体" w:hAnsi="宋体" w:cs="宋体" w:hint="eastAsia"/>
                <w:kern w:val="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2020.08</w:t>
            </w:r>
          </w:p>
        </w:tc>
        <w:tc>
          <w:tcPr>
            <w:tcW w:w="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古田县</w:t>
            </w:r>
          </w:p>
        </w:tc>
        <w:tc>
          <w:tcPr>
            <w:tcW w:w="1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桐城市恒鸿塑业有限公司</w:t>
            </w:r>
          </w:p>
        </w:tc>
        <w:tc>
          <w:tcPr>
            <w:tcW w:w="68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流通</w:t>
            </w:r>
          </w:p>
        </w:tc>
        <w:tc>
          <w:tcPr>
            <w:tcW w:w="680" w:type="dxa"/>
            <w:tcBorders>
              <w:top w:val="nil"/>
              <w:left w:val="nil"/>
              <w:bottom w:val="single" w:sz="4" w:space="0" w:color="auto"/>
              <w:right w:val="single" w:sz="4" w:space="0" w:color="auto"/>
            </w:tcBorders>
            <w:shd w:val="clear" w:color="auto" w:fill="auto"/>
            <w:noWrap/>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合格</w:t>
            </w:r>
          </w:p>
        </w:tc>
        <w:tc>
          <w:tcPr>
            <w:tcW w:w="7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085352" w:rsidRPr="00085352" w:rsidRDefault="00085352" w:rsidP="00085352">
            <w:pPr>
              <w:widowControl/>
              <w:jc w:val="left"/>
              <w:rPr>
                <w:rFonts w:ascii="仿宋_GB2312" w:eastAsia="仿宋_GB2312" w:hAnsi="Tahoma" w:cs="Tahoma"/>
                <w:kern w:val="0"/>
                <w:sz w:val="20"/>
                <w:szCs w:val="20"/>
              </w:rPr>
            </w:pPr>
          </w:p>
        </w:tc>
      </w:tr>
      <w:tr w:rsidR="00085352" w:rsidRPr="00085352" w:rsidTr="00085352">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14</w:t>
            </w:r>
          </w:p>
        </w:tc>
        <w:tc>
          <w:tcPr>
            <w:tcW w:w="24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福建永辉超市有限公司宁德古田名城超市</w:t>
            </w:r>
          </w:p>
        </w:tc>
        <w:tc>
          <w:tcPr>
            <w:tcW w:w="11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塑料购物袋</w:t>
            </w:r>
          </w:p>
        </w:tc>
        <w:tc>
          <w:tcPr>
            <w:tcW w:w="15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620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380+160）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0.03</w:t>
            </w:r>
            <w:r w:rsidRPr="00085352">
              <w:rPr>
                <w:rFonts w:ascii="宋体" w:eastAsia="宋体" w:hAnsi="宋体" w:cs="宋体" w:hint="eastAsia"/>
                <w:kern w:val="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2023.08.23</w:t>
            </w:r>
          </w:p>
        </w:tc>
        <w:tc>
          <w:tcPr>
            <w:tcW w:w="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古田县</w:t>
            </w:r>
          </w:p>
        </w:tc>
        <w:tc>
          <w:tcPr>
            <w:tcW w:w="1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安徽华驰环保科技有限公司</w:t>
            </w:r>
          </w:p>
        </w:tc>
        <w:tc>
          <w:tcPr>
            <w:tcW w:w="68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流通</w:t>
            </w:r>
          </w:p>
        </w:tc>
        <w:tc>
          <w:tcPr>
            <w:tcW w:w="680" w:type="dxa"/>
            <w:tcBorders>
              <w:top w:val="nil"/>
              <w:left w:val="nil"/>
              <w:bottom w:val="single" w:sz="4" w:space="0" w:color="auto"/>
              <w:right w:val="single" w:sz="4" w:space="0" w:color="auto"/>
            </w:tcBorders>
            <w:shd w:val="clear" w:color="auto" w:fill="auto"/>
            <w:noWrap/>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合格</w:t>
            </w:r>
          </w:p>
        </w:tc>
        <w:tc>
          <w:tcPr>
            <w:tcW w:w="7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085352" w:rsidRPr="00085352" w:rsidRDefault="00085352" w:rsidP="00085352">
            <w:pPr>
              <w:widowControl/>
              <w:jc w:val="left"/>
              <w:rPr>
                <w:rFonts w:ascii="仿宋_GB2312" w:eastAsia="仿宋_GB2312" w:hAnsi="Tahoma" w:cs="Tahoma"/>
                <w:kern w:val="0"/>
                <w:sz w:val="20"/>
                <w:szCs w:val="20"/>
              </w:rPr>
            </w:pPr>
          </w:p>
        </w:tc>
      </w:tr>
      <w:tr w:rsidR="00085352" w:rsidRPr="00085352" w:rsidTr="00085352">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lastRenderedPageBreak/>
              <w:t>15</w:t>
            </w:r>
          </w:p>
        </w:tc>
        <w:tc>
          <w:tcPr>
            <w:tcW w:w="24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福建永辉超市有限公司宁德古田名城超市</w:t>
            </w:r>
          </w:p>
        </w:tc>
        <w:tc>
          <w:tcPr>
            <w:tcW w:w="11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塑料购物袋</w:t>
            </w:r>
          </w:p>
        </w:tc>
        <w:tc>
          <w:tcPr>
            <w:tcW w:w="15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540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300+150）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0.03</w:t>
            </w:r>
            <w:r w:rsidRPr="00085352">
              <w:rPr>
                <w:rFonts w:ascii="宋体" w:eastAsia="宋体" w:hAnsi="宋体" w:cs="宋体" w:hint="eastAsia"/>
                <w:kern w:val="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2023.08.23</w:t>
            </w:r>
          </w:p>
        </w:tc>
        <w:tc>
          <w:tcPr>
            <w:tcW w:w="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古田县</w:t>
            </w:r>
          </w:p>
        </w:tc>
        <w:tc>
          <w:tcPr>
            <w:tcW w:w="1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安徽华驰环保科技有限公司</w:t>
            </w:r>
          </w:p>
        </w:tc>
        <w:tc>
          <w:tcPr>
            <w:tcW w:w="68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流通</w:t>
            </w:r>
          </w:p>
        </w:tc>
        <w:tc>
          <w:tcPr>
            <w:tcW w:w="680" w:type="dxa"/>
            <w:tcBorders>
              <w:top w:val="nil"/>
              <w:left w:val="nil"/>
              <w:bottom w:val="single" w:sz="4" w:space="0" w:color="auto"/>
              <w:right w:val="single" w:sz="4" w:space="0" w:color="auto"/>
            </w:tcBorders>
            <w:shd w:val="clear" w:color="auto" w:fill="auto"/>
            <w:noWrap/>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合格</w:t>
            </w:r>
          </w:p>
        </w:tc>
        <w:tc>
          <w:tcPr>
            <w:tcW w:w="7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085352" w:rsidRPr="00085352" w:rsidRDefault="00085352" w:rsidP="00085352">
            <w:pPr>
              <w:widowControl/>
              <w:jc w:val="left"/>
              <w:rPr>
                <w:rFonts w:ascii="仿宋_GB2312" w:eastAsia="仿宋_GB2312" w:hAnsi="Tahoma" w:cs="Tahoma"/>
                <w:kern w:val="0"/>
                <w:sz w:val="20"/>
                <w:szCs w:val="20"/>
              </w:rPr>
            </w:pPr>
          </w:p>
        </w:tc>
      </w:tr>
      <w:tr w:rsidR="00085352" w:rsidRPr="00085352" w:rsidTr="00085352">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16</w:t>
            </w:r>
          </w:p>
        </w:tc>
        <w:tc>
          <w:tcPr>
            <w:tcW w:w="24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古田中天购物广场有限公司</w:t>
            </w:r>
          </w:p>
        </w:tc>
        <w:tc>
          <w:tcPr>
            <w:tcW w:w="11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塑料购物袋</w:t>
            </w:r>
          </w:p>
        </w:tc>
        <w:tc>
          <w:tcPr>
            <w:tcW w:w="15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620×（75×2）×380×0.025</w:t>
            </w:r>
            <w:r w:rsidRPr="00085352">
              <w:rPr>
                <w:rFonts w:ascii="宋体" w:eastAsia="宋体" w:hAnsi="宋体" w:cs="宋体" w:hint="eastAsia"/>
                <w:kern w:val="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2023.07.03</w:t>
            </w:r>
          </w:p>
        </w:tc>
        <w:tc>
          <w:tcPr>
            <w:tcW w:w="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古田县</w:t>
            </w:r>
          </w:p>
        </w:tc>
        <w:tc>
          <w:tcPr>
            <w:tcW w:w="1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泉州唯思包装制品有限公司</w:t>
            </w:r>
          </w:p>
        </w:tc>
        <w:tc>
          <w:tcPr>
            <w:tcW w:w="68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流通</w:t>
            </w:r>
          </w:p>
        </w:tc>
        <w:tc>
          <w:tcPr>
            <w:tcW w:w="680" w:type="dxa"/>
            <w:tcBorders>
              <w:top w:val="nil"/>
              <w:left w:val="nil"/>
              <w:bottom w:val="single" w:sz="4" w:space="0" w:color="auto"/>
              <w:right w:val="single" w:sz="4" w:space="0" w:color="auto"/>
            </w:tcBorders>
            <w:shd w:val="clear" w:color="auto" w:fill="auto"/>
            <w:noWrap/>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合格</w:t>
            </w:r>
          </w:p>
        </w:tc>
        <w:tc>
          <w:tcPr>
            <w:tcW w:w="7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085352" w:rsidRPr="00085352" w:rsidRDefault="00085352" w:rsidP="00085352">
            <w:pPr>
              <w:widowControl/>
              <w:jc w:val="left"/>
              <w:rPr>
                <w:rFonts w:ascii="仿宋_GB2312" w:eastAsia="仿宋_GB2312" w:hAnsi="Tahoma" w:cs="Tahoma"/>
                <w:kern w:val="0"/>
                <w:sz w:val="20"/>
                <w:szCs w:val="20"/>
              </w:rPr>
            </w:pPr>
          </w:p>
        </w:tc>
      </w:tr>
      <w:tr w:rsidR="00085352" w:rsidRPr="00085352" w:rsidTr="00085352">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17</w:t>
            </w:r>
          </w:p>
        </w:tc>
        <w:tc>
          <w:tcPr>
            <w:tcW w:w="24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福建永辉超市有限公司宁德市福安东百城店</w:t>
            </w:r>
          </w:p>
        </w:tc>
        <w:tc>
          <w:tcPr>
            <w:tcW w:w="11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塑料购物袋大号</w:t>
            </w:r>
          </w:p>
        </w:tc>
        <w:tc>
          <w:tcPr>
            <w:tcW w:w="15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620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380+160）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0.03</w:t>
            </w:r>
            <w:r w:rsidRPr="00085352">
              <w:rPr>
                <w:rFonts w:ascii="宋体" w:eastAsia="宋体" w:hAnsi="宋体" w:cs="宋体" w:hint="eastAsia"/>
                <w:kern w:val="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2023.08.16</w:t>
            </w:r>
          </w:p>
        </w:tc>
        <w:tc>
          <w:tcPr>
            <w:tcW w:w="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福安市</w:t>
            </w:r>
          </w:p>
        </w:tc>
        <w:tc>
          <w:tcPr>
            <w:tcW w:w="1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安徽华驰环保科技有限公司</w:t>
            </w:r>
          </w:p>
        </w:tc>
        <w:tc>
          <w:tcPr>
            <w:tcW w:w="68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流通</w:t>
            </w:r>
          </w:p>
        </w:tc>
        <w:tc>
          <w:tcPr>
            <w:tcW w:w="680" w:type="dxa"/>
            <w:tcBorders>
              <w:top w:val="nil"/>
              <w:left w:val="nil"/>
              <w:bottom w:val="single" w:sz="4" w:space="0" w:color="auto"/>
              <w:right w:val="single" w:sz="4" w:space="0" w:color="auto"/>
            </w:tcBorders>
            <w:shd w:val="clear" w:color="auto" w:fill="auto"/>
            <w:noWrap/>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合格</w:t>
            </w:r>
          </w:p>
        </w:tc>
        <w:tc>
          <w:tcPr>
            <w:tcW w:w="7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085352" w:rsidRPr="00085352" w:rsidRDefault="00085352" w:rsidP="00085352">
            <w:pPr>
              <w:widowControl/>
              <w:jc w:val="left"/>
              <w:rPr>
                <w:rFonts w:ascii="仿宋_GB2312" w:eastAsia="仿宋_GB2312" w:hAnsi="Tahoma" w:cs="Tahoma"/>
                <w:kern w:val="0"/>
                <w:sz w:val="20"/>
                <w:szCs w:val="20"/>
              </w:rPr>
            </w:pPr>
          </w:p>
        </w:tc>
      </w:tr>
      <w:tr w:rsidR="00085352" w:rsidRPr="00085352" w:rsidTr="00085352">
        <w:trPr>
          <w:trHeight w:val="8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18</w:t>
            </w:r>
          </w:p>
        </w:tc>
        <w:tc>
          <w:tcPr>
            <w:tcW w:w="24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福建永辉超市有限公司宁德市福安东百城店</w:t>
            </w:r>
          </w:p>
        </w:tc>
        <w:tc>
          <w:tcPr>
            <w:tcW w:w="11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塑料购物袋小号</w:t>
            </w:r>
          </w:p>
        </w:tc>
        <w:tc>
          <w:tcPr>
            <w:tcW w:w="15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540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300+150）</w:t>
            </w:r>
            <w:r w:rsidRPr="00085352">
              <w:rPr>
                <w:rFonts w:ascii="宋体" w:eastAsia="宋体" w:hAnsi="宋体" w:cs="宋体" w:hint="eastAsia"/>
                <w:kern w:val="0"/>
                <w:sz w:val="20"/>
                <w:szCs w:val="20"/>
              </w:rPr>
              <w:t>㎜</w:t>
            </w:r>
            <w:r w:rsidRPr="00085352">
              <w:rPr>
                <w:rFonts w:ascii="仿宋_GB2312" w:eastAsia="仿宋_GB2312" w:hAnsi="仿宋_GB2312" w:cs="仿宋_GB2312" w:hint="eastAsia"/>
                <w:kern w:val="0"/>
                <w:sz w:val="20"/>
                <w:szCs w:val="20"/>
              </w:rPr>
              <w:t>×</w:t>
            </w:r>
            <w:r w:rsidRPr="00085352">
              <w:rPr>
                <w:rFonts w:ascii="仿宋_GB2312" w:eastAsia="仿宋_GB2312" w:hAnsi="Tahoma" w:cs="Tahoma" w:hint="eastAsia"/>
                <w:kern w:val="0"/>
                <w:sz w:val="20"/>
                <w:szCs w:val="20"/>
              </w:rPr>
              <w:t>0.03</w:t>
            </w:r>
            <w:r w:rsidRPr="00085352">
              <w:rPr>
                <w:rFonts w:ascii="宋体" w:eastAsia="宋体" w:hAnsi="宋体" w:cs="宋体" w:hint="eastAsia"/>
                <w:kern w:val="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2023.08.07</w:t>
            </w:r>
          </w:p>
        </w:tc>
        <w:tc>
          <w:tcPr>
            <w:tcW w:w="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福安市</w:t>
            </w:r>
          </w:p>
        </w:tc>
        <w:tc>
          <w:tcPr>
            <w:tcW w:w="180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安徽华驰环保科技有限公司</w:t>
            </w:r>
          </w:p>
        </w:tc>
        <w:tc>
          <w:tcPr>
            <w:tcW w:w="68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流通</w:t>
            </w:r>
          </w:p>
        </w:tc>
        <w:tc>
          <w:tcPr>
            <w:tcW w:w="680" w:type="dxa"/>
            <w:tcBorders>
              <w:top w:val="nil"/>
              <w:left w:val="nil"/>
              <w:bottom w:val="single" w:sz="4" w:space="0" w:color="auto"/>
              <w:right w:val="single" w:sz="4" w:space="0" w:color="auto"/>
            </w:tcBorders>
            <w:shd w:val="clear" w:color="auto" w:fill="auto"/>
            <w:noWrap/>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合格</w:t>
            </w:r>
          </w:p>
        </w:tc>
        <w:tc>
          <w:tcPr>
            <w:tcW w:w="720" w:type="dxa"/>
            <w:tcBorders>
              <w:top w:val="nil"/>
              <w:left w:val="nil"/>
              <w:bottom w:val="single" w:sz="4" w:space="0" w:color="auto"/>
              <w:right w:val="single" w:sz="4" w:space="0" w:color="auto"/>
            </w:tcBorders>
            <w:shd w:val="clear" w:color="auto" w:fill="auto"/>
            <w:vAlign w:val="center"/>
            <w:hideMark/>
          </w:tcPr>
          <w:p w:rsidR="00085352" w:rsidRPr="00085352" w:rsidRDefault="00085352" w:rsidP="00085352">
            <w:pPr>
              <w:widowControl/>
              <w:jc w:val="center"/>
              <w:rPr>
                <w:rFonts w:ascii="仿宋_GB2312" w:eastAsia="仿宋_GB2312" w:hAnsi="Tahoma" w:cs="Tahoma"/>
                <w:kern w:val="0"/>
                <w:sz w:val="20"/>
                <w:szCs w:val="20"/>
              </w:rPr>
            </w:pPr>
            <w:r w:rsidRPr="00085352">
              <w:rPr>
                <w:rFonts w:ascii="仿宋_GB2312" w:eastAsia="仿宋_GB2312" w:hAnsi="Tahoma"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085352" w:rsidRPr="00085352" w:rsidRDefault="00085352" w:rsidP="00085352">
            <w:pPr>
              <w:widowControl/>
              <w:jc w:val="left"/>
              <w:rPr>
                <w:rFonts w:ascii="仿宋_GB2312" w:eastAsia="仿宋_GB2312" w:hAnsi="Tahoma" w:cs="Tahoma"/>
                <w:kern w:val="0"/>
                <w:sz w:val="20"/>
                <w:szCs w:val="20"/>
              </w:rPr>
            </w:pPr>
          </w:p>
        </w:tc>
      </w:tr>
    </w:tbl>
    <w:p w:rsidR="00524DB1" w:rsidRDefault="00524DB1" w:rsidP="00535A2E">
      <w:pPr>
        <w:widowControl/>
        <w:shd w:val="clear" w:color="auto" w:fill="FFFFFF"/>
        <w:spacing w:line="520" w:lineRule="atLeast"/>
        <w:ind w:firstLineChars="200" w:firstLine="640"/>
        <w:jc w:val="left"/>
        <w:rPr>
          <w:rFonts w:ascii="仿宋_GB2312" w:eastAsia="仿宋_GB2312"/>
          <w:sz w:val="32"/>
          <w:szCs w:val="32"/>
        </w:rPr>
      </w:pPr>
    </w:p>
    <w:p w:rsidR="00524DB1" w:rsidRDefault="00524DB1" w:rsidP="00535A2E">
      <w:pPr>
        <w:widowControl/>
        <w:shd w:val="clear" w:color="auto" w:fill="FFFFFF"/>
        <w:spacing w:line="520" w:lineRule="atLeast"/>
        <w:ind w:firstLineChars="200" w:firstLine="640"/>
        <w:jc w:val="left"/>
        <w:rPr>
          <w:rFonts w:ascii="仿宋_GB2312" w:eastAsia="仿宋_GB2312"/>
          <w:sz w:val="32"/>
          <w:szCs w:val="32"/>
        </w:rPr>
      </w:pPr>
    </w:p>
    <w:p w:rsidR="00F359B3" w:rsidRDefault="00F359B3" w:rsidP="00F22E7B">
      <w:pPr>
        <w:pStyle w:val="a6"/>
        <w:adjustRightInd w:val="0"/>
        <w:snapToGrid w:val="0"/>
        <w:spacing w:line="440" w:lineRule="exact"/>
        <w:jc w:val="center"/>
        <w:rPr>
          <w:rFonts w:ascii="方正小标宋简体" w:eastAsia="方正小标宋简体" w:hAnsi="新宋体" w:cs="Times New Roman" w:hint="eastAsia"/>
          <w:sz w:val="36"/>
          <w:szCs w:val="36"/>
        </w:rPr>
      </w:pPr>
    </w:p>
    <w:p w:rsidR="001F303E" w:rsidRDefault="001F303E" w:rsidP="00F22E7B">
      <w:pPr>
        <w:pStyle w:val="a6"/>
        <w:adjustRightInd w:val="0"/>
        <w:snapToGrid w:val="0"/>
        <w:spacing w:line="440" w:lineRule="exact"/>
        <w:jc w:val="center"/>
        <w:rPr>
          <w:rFonts w:ascii="方正小标宋简体" w:eastAsia="方正小标宋简体" w:hAnsi="新宋体" w:cs="Times New Roman" w:hint="eastAsia"/>
          <w:sz w:val="36"/>
          <w:szCs w:val="36"/>
        </w:rPr>
      </w:pPr>
    </w:p>
    <w:p w:rsidR="001F303E" w:rsidRDefault="001F303E" w:rsidP="00F22E7B">
      <w:pPr>
        <w:pStyle w:val="a6"/>
        <w:adjustRightInd w:val="0"/>
        <w:snapToGrid w:val="0"/>
        <w:spacing w:line="440" w:lineRule="exact"/>
        <w:jc w:val="center"/>
        <w:rPr>
          <w:rFonts w:ascii="方正小标宋简体" w:eastAsia="方正小标宋简体" w:hAnsi="新宋体" w:cs="Times New Roman" w:hint="eastAsia"/>
          <w:sz w:val="36"/>
          <w:szCs w:val="36"/>
        </w:rPr>
      </w:pPr>
    </w:p>
    <w:p w:rsidR="001F303E" w:rsidRDefault="001F303E" w:rsidP="00F22E7B">
      <w:pPr>
        <w:pStyle w:val="a6"/>
        <w:adjustRightInd w:val="0"/>
        <w:snapToGrid w:val="0"/>
        <w:spacing w:line="440" w:lineRule="exact"/>
        <w:jc w:val="center"/>
        <w:rPr>
          <w:rFonts w:ascii="方正小标宋简体" w:eastAsia="方正小标宋简体" w:hAnsi="新宋体" w:cs="Times New Roman" w:hint="eastAsia"/>
          <w:sz w:val="36"/>
          <w:szCs w:val="36"/>
        </w:rPr>
      </w:pPr>
    </w:p>
    <w:p w:rsidR="001F303E" w:rsidRDefault="001F303E" w:rsidP="00F22E7B">
      <w:pPr>
        <w:pStyle w:val="a6"/>
        <w:adjustRightInd w:val="0"/>
        <w:snapToGrid w:val="0"/>
        <w:spacing w:line="440" w:lineRule="exact"/>
        <w:jc w:val="center"/>
        <w:rPr>
          <w:rFonts w:ascii="方正小标宋简体" w:eastAsia="方正小标宋简体" w:hAnsi="新宋体" w:cs="Times New Roman" w:hint="eastAsia"/>
          <w:sz w:val="36"/>
          <w:szCs w:val="36"/>
        </w:rPr>
      </w:pPr>
    </w:p>
    <w:p w:rsidR="001F303E" w:rsidRDefault="001F303E" w:rsidP="00F22E7B">
      <w:pPr>
        <w:pStyle w:val="a6"/>
        <w:adjustRightInd w:val="0"/>
        <w:snapToGrid w:val="0"/>
        <w:spacing w:line="440" w:lineRule="exact"/>
        <w:jc w:val="center"/>
        <w:rPr>
          <w:rFonts w:ascii="方正小标宋简体" w:eastAsia="方正小标宋简体" w:hAnsi="新宋体" w:cs="Times New Roman" w:hint="eastAsia"/>
          <w:sz w:val="36"/>
          <w:szCs w:val="36"/>
        </w:rPr>
      </w:pPr>
    </w:p>
    <w:p w:rsidR="001F303E" w:rsidRDefault="001F303E" w:rsidP="00F22E7B">
      <w:pPr>
        <w:pStyle w:val="a6"/>
        <w:adjustRightInd w:val="0"/>
        <w:snapToGrid w:val="0"/>
        <w:spacing w:line="440" w:lineRule="exact"/>
        <w:jc w:val="center"/>
        <w:rPr>
          <w:rFonts w:ascii="方正小标宋简体" w:eastAsia="方正小标宋简体" w:hAnsi="新宋体" w:cs="Times New Roman" w:hint="eastAsia"/>
          <w:sz w:val="36"/>
          <w:szCs w:val="36"/>
        </w:rPr>
      </w:pPr>
    </w:p>
    <w:p w:rsidR="001F303E" w:rsidRDefault="001F303E" w:rsidP="00F22E7B">
      <w:pPr>
        <w:pStyle w:val="a6"/>
        <w:adjustRightInd w:val="0"/>
        <w:snapToGrid w:val="0"/>
        <w:spacing w:line="440" w:lineRule="exact"/>
        <w:jc w:val="center"/>
        <w:rPr>
          <w:rFonts w:ascii="方正小标宋简体" w:eastAsia="方正小标宋简体" w:hAnsi="新宋体" w:cs="Times New Roman" w:hint="eastAsia"/>
          <w:sz w:val="36"/>
          <w:szCs w:val="36"/>
        </w:rPr>
      </w:pPr>
    </w:p>
    <w:p w:rsidR="001F303E" w:rsidRDefault="001F303E" w:rsidP="00F22E7B">
      <w:pPr>
        <w:pStyle w:val="a6"/>
        <w:adjustRightInd w:val="0"/>
        <w:snapToGrid w:val="0"/>
        <w:spacing w:line="440" w:lineRule="exact"/>
        <w:jc w:val="center"/>
        <w:rPr>
          <w:rFonts w:ascii="方正小标宋简体" w:eastAsia="方正小标宋简体" w:hAnsi="新宋体" w:cs="Times New Roman" w:hint="eastAsia"/>
          <w:sz w:val="36"/>
          <w:szCs w:val="36"/>
        </w:rPr>
      </w:pPr>
    </w:p>
    <w:tbl>
      <w:tblPr>
        <w:tblpPr w:leftFromText="180" w:rightFromText="180" w:horzAnchor="margin" w:tblpXSpec="center" w:tblpY="1392"/>
        <w:tblW w:w="10560" w:type="dxa"/>
        <w:tblLook w:val="04A0"/>
      </w:tblPr>
      <w:tblGrid>
        <w:gridCol w:w="460"/>
        <w:gridCol w:w="2663"/>
        <w:gridCol w:w="1115"/>
        <w:gridCol w:w="1436"/>
        <w:gridCol w:w="1216"/>
        <w:gridCol w:w="678"/>
        <w:gridCol w:w="678"/>
        <w:gridCol w:w="680"/>
        <w:gridCol w:w="996"/>
        <w:gridCol w:w="638"/>
      </w:tblGrid>
      <w:tr w:rsidR="001F303E" w:rsidRPr="001F303E" w:rsidTr="001F303E">
        <w:trPr>
          <w:trHeight w:val="600"/>
        </w:trPr>
        <w:tc>
          <w:tcPr>
            <w:tcW w:w="10560" w:type="dxa"/>
            <w:gridSpan w:val="10"/>
            <w:tcBorders>
              <w:top w:val="nil"/>
              <w:left w:val="nil"/>
              <w:bottom w:val="nil"/>
              <w:right w:val="nil"/>
            </w:tcBorders>
            <w:shd w:val="clear" w:color="auto" w:fill="auto"/>
            <w:vAlign w:val="center"/>
            <w:hideMark/>
          </w:tcPr>
          <w:p w:rsidR="001F303E" w:rsidRDefault="001F303E" w:rsidP="001F303E">
            <w:pPr>
              <w:widowControl/>
              <w:jc w:val="center"/>
              <w:rPr>
                <w:rFonts w:ascii="宋体" w:eastAsia="宋体" w:hAnsi="宋体" w:cs="Tahoma" w:hint="eastAsia"/>
                <w:b/>
                <w:bCs/>
                <w:kern w:val="0"/>
                <w:sz w:val="36"/>
                <w:szCs w:val="36"/>
              </w:rPr>
            </w:pPr>
          </w:p>
          <w:p w:rsidR="001F303E" w:rsidRDefault="001F303E" w:rsidP="001F303E">
            <w:pPr>
              <w:widowControl/>
              <w:jc w:val="center"/>
              <w:rPr>
                <w:rFonts w:ascii="宋体" w:eastAsia="宋体" w:hAnsi="宋体" w:cs="Tahoma" w:hint="eastAsia"/>
                <w:b/>
                <w:bCs/>
                <w:kern w:val="0"/>
                <w:sz w:val="36"/>
                <w:szCs w:val="36"/>
              </w:rPr>
            </w:pPr>
          </w:p>
          <w:p w:rsidR="001F303E" w:rsidRDefault="001F303E" w:rsidP="001F303E">
            <w:pPr>
              <w:widowControl/>
              <w:jc w:val="center"/>
              <w:rPr>
                <w:rFonts w:ascii="宋体" w:eastAsia="宋体" w:hAnsi="宋体" w:cs="Tahoma" w:hint="eastAsia"/>
                <w:b/>
                <w:bCs/>
                <w:kern w:val="0"/>
                <w:sz w:val="36"/>
                <w:szCs w:val="36"/>
              </w:rPr>
            </w:pPr>
          </w:p>
          <w:p w:rsidR="001F303E" w:rsidRDefault="001F303E" w:rsidP="001F303E">
            <w:pPr>
              <w:widowControl/>
              <w:jc w:val="center"/>
              <w:rPr>
                <w:rFonts w:ascii="宋体" w:eastAsia="宋体" w:hAnsi="宋体" w:cs="Tahoma" w:hint="eastAsia"/>
                <w:b/>
                <w:bCs/>
                <w:kern w:val="0"/>
                <w:sz w:val="36"/>
                <w:szCs w:val="36"/>
              </w:rPr>
            </w:pPr>
          </w:p>
          <w:p w:rsidR="001F303E" w:rsidRPr="001F303E" w:rsidRDefault="001F303E" w:rsidP="001F303E">
            <w:pPr>
              <w:widowControl/>
              <w:jc w:val="center"/>
              <w:rPr>
                <w:rFonts w:ascii="宋体" w:eastAsia="宋体" w:hAnsi="宋体" w:cs="Tahoma"/>
                <w:b/>
                <w:bCs/>
                <w:kern w:val="0"/>
                <w:sz w:val="36"/>
                <w:szCs w:val="36"/>
              </w:rPr>
            </w:pPr>
            <w:r w:rsidRPr="001F303E">
              <w:rPr>
                <w:rFonts w:ascii="宋体" w:eastAsia="宋体" w:hAnsi="宋体" w:cs="Tahoma" w:hint="eastAsia"/>
                <w:b/>
                <w:bCs/>
                <w:kern w:val="0"/>
                <w:sz w:val="36"/>
                <w:szCs w:val="36"/>
              </w:rPr>
              <w:lastRenderedPageBreak/>
              <w:t>宁德市塑料购物袋产品质量市级监督抽查结果(不合格）</w:t>
            </w:r>
          </w:p>
        </w:tc>
      </w:tr>
      <w:tr w:rsidR="001F303E" w:rsidRPr="001F303E" w:rsidTr="001F303E">
        <w:trPr>
          <w:trHeight w:val="78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黑体" w:eastAsia="黑体" w:hAnsi="黑体" w:cs="Tahoma"/>
                <w:b/>
                <w:bCs/>
                <w:kern w:val="0"/>
                <w:sz w:val="24"/>
                <w:szCs w:val="24"/>
              </w:rPr>
            </w:pPr>
            <w:r w:rsidRPr="001F303E">
              <w:rPr>
                <w:rFonts w:ascii="黑体" w:eastAsia="黑体" w:hAnsi="黑体" w:cs="Tahoma" w:hint="eastAsia"/>
                <w:b/>
                <w:bCs/>
                <w:kern w:val="0"/>
                <w:sz w:val="24"/>
                <w:szCs w:val="24"/>
              </w:rPr>
              <w:lastRenderedPageBreak/>
              <w:t>序号</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宋体" w:eastAsia="宋体" w:hAnsi="宋体" w:cs="Tahoma"/>
                <w:b/>
                <w:bCs/>
                <w:color w:val="000000"/>
                <w:kern w:val="0"/>
                <w:sz w:val="22"/>
              </w:rPr>
            </w:pPr>
            <w:r w:rsidRPr="001F303E">
              <w:rPr>
                <w:rFonts w:ascii="宋体" w:eastAsia="宋体" w:hAnsi="宋体" w:cs="Tahoma" w:hint="eastAsia"/>
                <w:b/>
                <w:bCs/>
                <w:color w:val="000000"/>
                <w:kern w:val="0"/>
                <w:sz w:val="22"/>
              </w:rPr>
              <w:t>受检单位名称</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宋体" w:eastAsia="宋体" w:hAnsi="宋体" w:cs="Tahoma"/>
                <w:b/>
                <w:bCs/>
                <w:color w:val="000000"/>
                <w:kern w:val="0"/>
                <w:sz w:val="22"/>
              </w:rPr>
            </w:pPr>
            <w:r w:rsidRPr="001F303E">
              <w:rPr>
                <w:rFonts w:ascii="宋体" w:eastAsia="宋体" w:hAnsi="宋体" w:cs="Tahoma" w:hint="eastAsia"/>
                <w:b/>
                <w:bCs/>
                <w:color w:val="000000"/>
                <w:kern w:val="0"/>
                <w:sz w:val="22"/>
              </w:rPr>
              <w:t>产品名称</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宋体" w:eastAsia="宋体" w:hAnsi="宋体" w:cs="Tahoma"/>
                <w:b/>
                <w:bCs/>
                <w:color w:val="000000"/>
                <w:kern w:val="0"/>
                <w:sz w:val="22"/>
              </w:rPr>
            </w:pPr>
            <w:r w:rsidRPr="001F303E">
              <w:rPr>
                <w:rFonts w:ascii="宋体" w:eastAsia="宋体" w:hAnsi="宋体" w:cs="Tahoma" w:hint="eastAsia"/>
                <w:b/>
                <w:bCs/>
                <w:color w:val="000000"/>
                <w:kern w:val="0"/>
                <w:sz w:val="22"/>
              </w:rPr>
              <w:t>规格型号</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宋体" w:eastAsia="宋体" w:hAnsi="宋体" w:cs="Tahoma"/>
                <w:b/>
                <w:bCs/>
                <w:color w:val="000000"/>
                <w:kern w:val="0"/>
                <w:sz w:val="22"/>
              </w:rPr>
            </w:pPr>
            <w:r w:rsidRPr="001F303E">
              <w:rPr>
                <w:rFonts w:ascii="宋体" w:eastAsia="宋体" w:hAnsi="宋体" w:cs="Tahoma" w:hint="eastAsia"/>
                <w:b/>
                <w:bCs/>
                <w:color w:val="000000"/>
                <w:kern w:val="0"/>
                <w:sz w:val="22"/>
              </w:rPr>
              <w:t>生产日期或进货日期</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宋体" w:eastAsia="宋体" w:hAnsi="宋体" w:cs="Tahoma"/>
                <w:b/>
                <w:bCs/>
                <w:color w:val="000000"/>
                <w:kern w:val="0"/>
                <w:sz w:val="22"/>
              </w:rPr>
            </w:pPr>
            <w:r w:rsidRPr="001F303E">
              <w:rPr>
                <w:rFonts w:ascii="宋体" w:eastAsia="宋体" w:hAnsi="宋体" w:cs="Tahoma" w:hint="eastAsia"/>
                <w:b/>
                <w:bCs/>
                <w:color w:val="000000"/>
                <w:kern w:val="0"/>
                <w:sz w:val="22"/>
              </w:rPr>
              <w:t>抽样区域</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宋体" w:eastAsia="宋体" w:hAnsi="宋体" w:cs="Tahoma"/>
                <w:b/>
                <w:bCs/>
                <w:color w:val="000000"/>
                <w:kern w:val="0"/>
                <w:sz w:val="22"/>
              </w:rPr>
            </w:pPr>
            <w:r w:rsidRPr="001F303E">
              <w:rPr>
                <w:rFonts w:ascii="宋体" w:eastAsia="宋体" w:hAnsi="宋体" w:cs="Tahoma" w:hint="eastAsia"/>
                <w:b/>
                <w:bCs/>
                <w:color w:val="000000"/>
                <w:kern w:val="0"/>
                <w:sz w:val="22"/>
              </w:rPr>
              <w:t>抽样领域</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宋体" w:eastAsia="宋体" w:hAnsi="宋体" w:cs="Tahoma"/>
                <w:b/>
                <w:bCs/>
                <w:color w:val="000000"/>
                <w:kern w:val="0"/>
                <w:sz w:val="22"/>
              </w:rPr>
            </w:pPr>
            <w:r w:rsidRPr="001F303E">
              <w:rPr>
                <w:rFonts w:ascii="宋体" w:eastAsia="宋体" w:hAnsi="宋体" w:cs="Tahoma" w:hint="eastAsia"/>
                <w:b/>
                <w:bCs/>
                <w:color w:val="000000"/>
                <w:kern w:val="0"/>
                <w:sz w:val="22"/>
              </w:rPr>
              <w:t>抽查结果</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宋体" w:eastAsia="宋体" w:hAnsi="宋体" w:cs="Tahoma"/>
                <w:b/>
                <w:bCs/>
                <w:color w:val="000000"/>
                <w:kern w:val="0"/>
                <w:sz w:val="22"/>
              </w:rPr>
            </w:pPr>
            <w:r w:rsidRPr="001F303E">
              <w:rPr>
                <w:rFonts w:ascii="宋体" w:eastAsia="宋体" w:hAnsi="宋体" w:cs="Tahoma" w:hint="eastAsia"/>
                <w:b/>
                <w:bCs/>
                <w:color w:val="000000"/>
                <w:kern w:val="0"/>
                <w:sz w:val="22"/>
              </w:rPr>
              <w:t>不合格项目</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宋体" w:eastAsia="宋体" w:hAnsi="宋体" w:cs="Tahoma"/>
                <w:b/>
                <w:bCs/>
                <w:color w:val="000000"/>
                <w:kern w:val="0"/>
                <w:sz w:val="22"/>
              </w:rPr>
            </w:pPr>
            <w:r w:rsidRPr="001F303E">
              <w:rPr>
                <w:rFonts w:ascii="宋体" w:eastAsia="宋体" w:hAnsi="宋体" w:cs="Tahoma" w:hint="eastAsia"/>
                <w:b/>
                <w:bCs/>
                <w:color w:val="000000"/>
                <w:kern w:val="0"/>
                <w:sz w:val="22"/>
              </w:rPr>
              <w:t>检验机构</w:t>
            </w:r>
          </w:p>
        </w:tc>
      </w:tr>
      <w:tr w:rsidR="001F303E" w:rsidRPr="001F303E" w:rsidTr="001F303E">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仿宋_GB2312" w:eastAsia="仿宋_GB2312" w:hAnsi="Tahoma" w:cs="Tahoma"/>
                <w:kern w:val="0"/>
                <w:sz w:val="20"/>
                <w:szCs w:val="20"/>
              </w:rPr>
            </w:pPr>
            <w:r w:rsidRPr="001F303E">
              <w:rPr>
                <w:rFonts w:ascii="仿宋_GB2312" w:eastAsia="仿宋_GB2312" w:hAnsi="Tahoma" w:cs="Tahoma" w:hint="eastAsia"/>
                <w:kern w:val="0"/>
                <w:sz w:val="20"/>
                <w:szCs w:val="20"/>
              </w:rPr>
              <w:t>1</w:t>
            </w:r>
          </w:p>
        </w:tc>
        <w:tc>
          <w:tcPr>
            <w:tcW w:w="2663" w:type="dxa"/>
            <w:tcBorders>
              <w:top w:val="nil"/>
              <w:left w:val="nil"/>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仿宋_GB2312" w:eastAsia="仿宋_GB2312" w:hAnsi="Tahoma" w:cs="Tahoma"/>
                <w:kern w:val="0"/>
                <w:sz w:val="20"/>
                <w:szCs w:val="20"/>
              </w:rPr>
            </w:pPr>
            <w:r w:rsidRPr="001F303E">
              <w:rPr>
                <w:rFonts w:ascii="仿宋_GB2312" w:eastAsia="仿宋_GB2312" w:hAnsi="Tahoma" w:cs="Tahoma" w:hint="eastAsia"/>
                <w:kern w:val="0"/>
                <w:sz w:val="20"/>
                <w:szCs w:val="20"/>
              </w:rPr>
              <w:t>福安市吉龙百货零售超市</w:t>
            </w:r>
          </w:p>
        </w:tc>
        <w:tc>
          <w:tcPr>
            <w:tcW w:w="1115" w:type="dxa"/>
            <w:tcBorders>
              <w:top w:val="nil"/>
              <w:left w:val="nil"/>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仿宋_GB2312" w:eastAsia="仿宋_GB2312" w:hAnsi="Tahoma" w:cs="Tahoma"/>
                <w:kern w:val="0"/>
                <w:sz w:val="20"/>
                <w:szCs w:val="20"/>
              </w:rPr>
            </w:pPr>
            <w:r w:rsidRPr="001F303E">
              <w:rPr>
                <w:rFonts w:ascii="仿宋_GB2312" w:eastAsia="仿宋_GB2312" w:hAnsi="Tahoma" w:cs="Tahoma" w:hint="eastAsia"/>
                <w:kern w:val="0"/>
                <w:sz w:val="20"/>
                <w:szCs w:val="20"/>
              </w:rPr>
              <w:t>塑料购物袋</w:t>
            </w:r>
          </w:p>
        </w:tc>
        <w:tc>
          <w:tcPr>
            <w:tcW w:w="1436" w:type="dxa"/>
            <w:tcBorders>
              <w:top w:val="nil"/>
              <w:left w:val="nil"/>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仿宋_GB2312" w:eastAsia="仿宋_GB2312" w:hAnsi="Tahoma" w:cs="Tahoma"/>
                <w:kern w:val="0"/>
                <w:sz w:val="20"/>
                <w:szCs w:val="20"/>
              </w:rPr>
            </w:pPr>
            <w:r w:rsidRPr="001F303E">
              <w:rPr>
                <w:rFonts w:ascii="仿宋_GB2312" w:eastAsia="仿宋_GB2312" w:hAnsi="Tahoma" w:cs="Tahoma" w:hint="eastAsia"/>
                <w:kern w:val="0"/>
                <w:sz w:val="20"/>
                <w:szCs w:val="20"/>
              </w:rPr>
              <w:t>60×（38+8×2）×0.023cm</w:t>
            </w:r>
          </w:p>
        </w:tc>
        <w:tc>
          <w:tcPr>
            <w:tcW w:w="1216" w:type="dxa"/>
            <w:tcBorders>
              <w:top w:val="nil"/>
              <w:left w:val="nil"/>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仿宋_GB2312" w:eastAsia="仿宋_GB2312" w:hAnsi="Tahoma" w:cs="Tahoma"/>
                <w:kern w:val="0"/>
                <w:sz w:val="20"/>
                <w:szCs w:val="20"/>
              </w:rPr>
            </w:pPr>
            <w:r w:rsidRPr="001F303E">
              <w:rPr>
                <w:rFonts w:ascii="仿宋_GB2312" w:eastAsia="仿宋_GB2312" w:hAnsi="Tahoma" w:cs="Tahoma" w:hint="eastAsia"/>
                <w:kern w:val="0"/>
                <w:sz w:val="20"/>
                <w:szCs w:val="20"/>
              </w:rPr>
              <w:t>2022.10.27</w:t>
            </w:r>
          </w:p>
        </w:tc>
        <w:tc>
          <w:tcPr>
            <w:tcW w:w="678" w:type="dxa"/>
            <w:tcBorders>
              <w:top w:val="nil"/>
              <w:left w:val="nil"/>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仿宋_GB2312" w:eastAsia="仿宋_GB2312" w:hAnsi="Tahoma" w:cs="Tahoma"/>
                <w:kern w:val="0"/>
                <w:sz w:val="20"/>
                <w:szCs w:val="20"/>
              </w:rPr>
            </w:pPr>
            <w:r w:rsidRPr="001F303E">
              <w:rPr>
                <w:rFonts w:ascii="仿宋_GB2312" w:eastAsia="仿宋_GB2312" w:hAnsi="Tahoma" w:cs="Tahoma" w:hint="eastAsia"/>
                <w:kern w:val="0"/>
                <w:sz w:val="20"/>
                <w:szCs w:val="20"/>
              </w:rPr>
              <w:t>福安市</w:t>
            </w:r>
          </w:p>
        </w:tc>
        <w:tc>
          <w:tcPr>
            <w:tcW w:w="678" w:type="dxa"/>
            <w:tcBorders>
              <w:top w:val="nil"/>
              <w:left w:val="nil"/>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仿宋_GB2312" w:eastAsia="仿宋_GB2312" w:hAnsi="Tahoma" w:cs="Tahoma"/>
                <w:kern w:val="0"/>
                <w:sz w:val="20"/>
                <w:szCs w:val="20"/>
              </w:rPr>
            </w:pPr>
            <w:r w:rsidRPr="001F303E">
              <w:rPr>
                <w:rFonts w:ascii="仿宋_GB2312" w:eastAsia="仿宋_GB2312" w:hAnsi="Tahoma" w:cs="Tahoma" w:hint="eastAsia"/>
                <w:kern w:val="0"/>
                <w:sz w:val="20"/>
                <w:szCs w:val="20"/>
              </w:rPr>
              <w:t>流通</w:t>
            </w:r>
          </w:p>
        </w:tc>
        <w:tc>
          <w:tcPr>
            <w:tcW w:w="680" w:type="dxa"/>
            <w:tcBorders>
              <w:top w:val="nil"/>
              <w:left w:val="nil"/>
              <w:bottom w:val="single" w:sz="4" w:space="0" w:color="auto"/>
              <w:right w:val="single" w:sz="4" w:space="0" w:color="auto"/>
            </w:tcBorders>
            <w:shd w:val="clear" w:color="auto" w:fill="auto"/>
            <w:noWrap/>
            <w:vAlign w:val="center"/>
            <w:hideMark/>
          </w:tcPr>
          <w:p w:rsidR="001F303E" w:rsidRPr="001F303E" w:rsidRDefault="001F303E" w:rsidP="001F303E">
            <w:pPr>
              <w:widowControl/>
              <w:jc w:val="center"/>
              <w:rPr>
                <w:rFonts w:ascii="仿宋_GB2312" w:eastAsia="仿宋_GB2312" w:hAnsi="Tahoma" w:cs="Tahoma"/>
                <w:kern w:val="0"/>
                <w:sz w:val="20"/>
                <w:szCs w:val="20"/>
              </w:rPr>
            </w:pPr>
            <w:r w:rsidRPr="001F303E">
              <w:rPr>
                <w:rFonts w:ascii="仿宋_GB2312" w:eastAsia="仿宋_GB2312" w:hAnsi="Tahoma" w:cs="Tahoma" w:hint="eastAsia"/>
                <w:kern w:val="0"/>
                <w:sz w:val="20"/>
                <w:szCs w:val="20"/>
              </w:rPr>
              <w:t>不合格</w:t>
            </w:r>
          </w:p>
        </w:tc>
        <w:tc>
          <w:tcPr>
            <w:tcW w:w="996" w:type="dxa"/>
            <w:tcBorders>
              <w:top w:val="nil"/>
              <w:left w:val="nil"/>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仿宋_GB2312" w:eastAsia="仿宋_GB2312" w:hAnsi="Tahoma" w:cs="Tahoma"/>
                <w:kern w:val="0"/>
                <w:sz w:val="20"/>
                <w:szCs w:val="20"/>
              </w:rPr>
            </w:pPr>
            <w:r w:rsidRPr="001F303E">
              <w:rPr>
                <w:rFonts w:ascii="仿宋_GB2312" w:eastAsia="仿宋_GB2312" w:hAnsi="Tahoma" w:cs="Tahoma" w:hint="eastAsia"/>
                <w:kern w:val="0"/>
                <w:sz w:val="20"/>
                <w:szCs w:val="20"/>
              </w:rPr>
              <w:t>标识要求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仿宋_GB2312" w:eastAsia="仿宋_GB2312" w:hAnsi="Tahoma" w:cs="Tahoma"/>
                <w:kern w:val="0"/>
                <w:sz w:val="20"/>
                <w:szCs w:val="20"/>
              </w:rPr>
            </w:pPr>
            <w:r w:rsidRPr="001F303E">
              <w:rPr>
                <w:rFonts w:ascii="仿宋_GB2312" w:eastAsia="仿宋_GB2312" w:hAnsi="Tahoma" w:cs="Tahoma" w:hint="eastAsia"/>
                <w:kern w:val="0"/>
                <w:sz w:val="20"/>
                <w:szCs w:val="20"/>
              </w:rPr>
              <w:t>宁德市产品质量检验所</w:t>
            </w:r>
          </w:p>
        </w:tc>
      </w:tr>
      <w:tr w:rsidR="001F303E" w:rsidRPr="001F303E" w:rsidTr="001F303E">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仿宋_GB2312" w:eastAsia="仿宋_GB2312" w:hAnsi="Tahoma" w:cs="Tahoma"/>
                <w:kern w:val="0"/>
                <w:sz w:val="20"/>
                <w:szCs w:val="20"/>
              </w:rPr>
            </w:pPr>
            <w:r w:rsidRPr="001F303E">
              <w:rPr>
                <w:rFonts w:ascii="仿宋_GB2312" w:eastAsia="仿宋_GB2312" w:hAnsi="Tahoma" w:cs="Tahoma" w:hint="eastAsia"/>
                <w:kern w:val="0"/>
                <w:sz w:val="20"/>
                <w:szCs w:val="20"/>
              </w:rPr>
              <w:t>2</w:t>
            </w:r>
          </w:p>
        </w:tc>
        <w:tc>
          <w:tcPr>
            <w:tcW w:w="2663" w:type="dxa"/>
            <w:tcBorders>
              <w:top w:val="nil"/>
              <w:left w:val="nil"/>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仿宋_GB2312" w:eastAsia="仿宋_GB2312" w:hAnsi="Tahoma" w:cs="Tahoma"/>
                <w:kern w:val="0"/>
                <w:sz w:val="20"/>
                <w:szCs w:val="20"/>
              </w:rPr>
            </w:pPr>
            <w:r w:rsidRPr="001F303E">
              <w:rPr>
                <w:rFonts w:ascii="仿宋_GB2312" w:eastAsia="仿宋_GB2312" w:hAnsi="Tahoma" w:cs="Tahoma" w:hint="eastAsia"/>
                <w:kern w:val="0"/>
                <w:sz w:val="20"/>
                <w:szCs w:val="20"/>
              </w:rPr>
              <w:t>古田中天购物广场有限公司</w:t>
            </w:r>
          </w:p>
        </w:tc>
        <w:tc>
          <w:tcPr>
            <w:tcW w:w="1115" w:type="dxa"/>
            <w:tcBorders>
              <w:top w:val="nil"/>
              <w:left w:val="nil"/>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仿宋_GB2312" w:eastAsia="仿宋_GB2312" w:hAnsi="Tahoma" w:cs="Tahoma"/>
                <w:kern w:val="0"/>
                <w:sz w:val="20"/>
                <w:szCs w:val="20"/>
              </w:rPr>
            </w:pPr>
            <w:r w:rsidRPr="001F303E">
              <w:rPr>
                <w:rFonts w:ascii="仿宋_GB2312" w:eastAsia="仿宋_GB2312" w:hAnsi="Tahoma" w:cs="Tahoma" w:hint="eastAsia"/>
                <w:kern w:val="0"/>
                <w:sz w:val="20"/>
                <w:szCs w:val="20"/>
              </w:rPr>
              <w:t>塑料购物袋</w:t>
            </w:r>
          </w:p>
        </w:tc>
        <w:tc>
          <w:tcPr>
            <w:tcW w:w="1436" w:type="dxa"/>
            <w:tcBorders>
              <w:top w:val="nil"/>
              <w:left w:val="nil"/>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仿宋_GB2312" w:eastAsia="仿宋_GB2312" w:hAnsi="Tahoma" w:cs="Tahoma"/>
                <w:kern w:val="0"/>
                <w:sz w:val="20"/>
                <w:szCs w:val="20"/>
              </w:rPr>
            </w:pPr>
            <w:r w:rsidRPr="001F303E">
              <w:rPr>
                <w:rFonts w:ascii="仿宋_GB2312" w:eastAsia="仿宋_GB2312" w:hAnsi="Tahoma" w:cs="Tahoma" w:hint="eastAsia"/>
                <w:kern w:val="0"/>
                <w:sz w:val="20"/>
                <w:szCs w:val="20"/>
              </w:rPr>
              <w:t>500×（75×2）×300×0.025</w:t>
            </w:r>
            <w:r w:rsidRPr="001F303E">
              <w:rPr>
                <w:rFonts w:ascii="宋体" w:eastAsia="宋体" w:hAnsi="宋体" w:cs="宋体" w:hint="eastAsia"/>
                <w:kern w:val="0"/>
                <w:sz w:val="20"/>
                <w:szCs w:val="20"/>
              </w:rPr>
              <w:t>㎜</w:t>
            </w:r>
          </w:p>
        </w:tc>
        <w:tc>
          <w:tcPr>
            <w:tcW w:w="1216" w:type="dxa"/>
            <w:tcBorders>
              <w:top w:val="nil"/>
              <w:left w:val="nil"/>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仿宋_GB2312" w:eastAsia="仿宋_GB2312" w:hAnsi="Tahoma" w:cs="Tahoma"/>
                <w:kern w:val="0"/>
                <w:sz w:val="20"/>
                <w:szCs w:val="20"/>
              </w:rPr>
            </w:pPr>
            <w:r w:rsidRPr="001F303E">
              <w:rPr>
                <w:rFonts w:ascii="仿宋_GB2312" w:eastAsia="仿宋_GB2312" w:hAnsi="Tahoma" w:cs="Tahoma" w:hint="eastAsia"/>
                <w:kern w:val="0"/>
                <w:sz w:val="20"/>
                <w:szCs w:val="20"/>
              </w:rPr>
              <w:t>2023.07.03</w:t>
            </w:r>
          </w:p>
        </w:tc>
        <w:tc>
          <w:tcPr>
            <w:tcW w:w="678" w:type="dxa"/>
            <w:tcBorders>
              <w:top w:val="nil"/>
              <w:left w:val="nil"/>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仿宋_GB2312" w:eastAsia="仿宋_GB2312" w:hAnsi="Tahoma" w:cs="Tahoma"/>
                <w:kern w:val="0"/>
                <w:sz w:val="20"/>
                <w:szCs w:val="20"/>
              </w:rPr>
            </w:pPr>
            <w:r w:rsidRPr="001F303E">
              <w:rPr>
                <w:rFonts w:ascii="仿宋_GB2312" w:eastAsia="仿宋_GB2312" w:hAnsi="Tahoma" w:cs="Tahoma" w:hint="eastAsia"/>
                <w:kern w:val="0"/>
                <w:sz w:val="20"/>
                <w:szCs w:val="20"/>
              </w:rPr>
              <w:t>古田县</w:t>
            </w:r>
          </w:p>
        </w:tc>
        <w:tc>
          <w:tcPr>
            <w:tcW w:w="678" w:type="dxa"/>
            <w:tcBorders>
              <w:top w:val="nil"/>
              <w:left w:val="nil"/>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仿宋_GB2312" w:eastAsia="仿宋_GB2312" w:hAnsi="Tahoma" w:cs="Tahoma"/>
                <w:kern w:val="0"/>
                <w:sz w:val="20"/>
                <w:szCs w:val="20"/>
              </w:rPr>
            </w:pPr>
            <w:r w:rsidRPr="001F303E">
              <w:rPr>
                <w:rFonts w:ascii="仿宋_GB2312" w:eastAsia="仿宋_GB2312" w:hAnsi="Tahoma" w:cs="Tahoma" w:hint="eastAsia"/>
                <w:kern w:val="0"/>
                <w:sz w:val="20"/>
                <w:szCs w:val="20"/>
              </w:rPr>
              <w:t>流通</w:t>
            </w:r>
          </w:p>
        </w:tc>
        <w:tc>
          <w:tcPr>
            <w:tcW w:w="680" w:type="dxa"/>
            <w:tcBorders>
              <w:top w:val="nil"/>
              <w:left w:val="nil"/>
              <w:bottom w:val="single" w:sz="4" w:space="0" w:color="auto"/>
              <w:right w:val="single" w:sz="4" w:space="0" w:color="auto"/>
            </w:tcBorders>
            <w:shd w:val="clear" w:color="auto" w:fill="auto"/>
            <w:noWrap/>
            <w:vAlign w:val="center"/>
            <w:hideMark/>
          </w:tcPr>
          <w:p w:rsidR="001F303E" w:rsidRPr="001F303E" w:rsidRDefault="001F303E" w:rsidP="001F303E">
            <w:pPr>
              <w:widowControl/>
              <w:jc w:val="center"/>
              <w:rPr>
                <w:rFonts w:ascii="仿宋_GB2312" w:eastAsia="仿宋_GB2312" w:hAnsi="Tahoma" w:cs="Tahoma"/>
                <w:kern w:val="0"/>
                <w:sz w:val="20"/>
                <w:szCs w:val="20"/>
              </w:rPr>
            </w:pPr>
            <w:r w:rsidRPr="001F303E">
              <w:rPr>
                <w:rFonts w:ascii="仿宋_GB2312" w:eastAsia="仿宋_GB2312" w:hAnsi="Tahoma" w:cs="Tahoma" w:hint="eastAsia"/>
                <w:kern w:val="0"/>
                <w:sz w:val="20"/>
                <w:szCs w:val="20"/>
              </w:rPr>
              <w:t>不合格</w:t>
            </w:r>
          </w:p>
        </w:tc>
        <w:tc>
          <w:tcPr>
            <w:tcW w:w="996" w:type="dxa"/>
            <w:tcBorders>
              <w:top w:val="nil"/>
              <w:left w:val="nil"/>
              <w:bottom w:val="single" w:sz="4" w:space="0" w:color="auto"/>
              <w:right w:val="single" w:sz="4" w:space="0" w:color="auto"/>
            </w:tcBorders>
            <w:shd w:val="clear" w:color="auto" w:fill="auto"/>
            <w:vAlign w:val="center"/>
            <w:hideMark/>
          </w:tcPr>
          <w:p w:rsidR="001F303E" w:rsidRPr="001F303E" w:rsidRDefault="001F303E" w:rsidP="001F303E">
            <w:pPr>
              <w:widowControl/>
              <w:jc w:val="center"/>
              <w:rPr>
                <w:rFonts w:ascii="仿宋_GB2312" w:eastAsia="仿宋_GB2312" w:hAnsi="Tahoma" w:cs="Tahoma"/>
                <w:kern w:val="0"/>
                <w:sz w:val="20"/>
                <w:szCs w:val="20"/>
              </w:rPr>
            </w:pPr>
            <w:r w:rsidRPr="001F303E">
              <w:rPr>
                <w:rFonts w:ascii="仿宋_GB2312" w:eastAsia="仿宋_GB2312" w:hAnsi="Tahoma" w:cs="Tahoma" w:hint="eastAsia"/>
                <w:kern w:val="0"/>
                <w:sz w:val="20"/>
                <w:szCs w:val="20"/>
              </w:rPr>
              <w:t>标识要求</w:t>
            </w:r>
            <w:r>
              <w:rPr>
                <w:rFonts w:ascii="仿宋_GB2312" w:eastAsia="仿宋_GB2312" w:hAnsi="Tahoma" w:cs="Tahoma" w:hint="eastAsia"/>
                <w:kern w:val="0"/>
                <w:sz w:val="20"/>
                <w:szCs w:val="20"/>
              </w:rPr>
              <w:t>、</w:t>
            </w:r>
            <w:r w:rsidRPr="001F303E">
              <w:rPr>
                <w:rFonts w:ascii="仿宋_GB2312" w:eastAsia="仿宋_GB2312" w:hAnsi="Tahoma" w:cs="Tahoma" w:hint="eastAsia"/>
                <w:kern w:val="0"/>
                <w:sz w:val="20"/>
                <w:szCs w:val="20"/>
              </w:rPr>
              <w:t>环保要求</w:t>
            </w:r>
          </w:p>
        </w:tc>
        <w:tc>
          <w:tcPr>
            <w:tcW w:w="638" w:type="dxa"/>
            <w:vMerge/>
            <w:tcBorders>
              <w:top w:val="nil"/>
              <w:left w:val="single" w:sz="4" w:space="0" w:color="auto"/>
              <w:bottom w:val="single" w:sz="4" w:space="0" w:color="auto"/>
              <w:right w:val="single" w:sz="4" w:space="0" w:color="auto"/>
            </w:tcBorders>
            <w:vAlign w:val="center"/>
            <w:hideMark/>
          </w:tcPr>
          <w:p w:rsidR="001F303E" w:rsidRPr="001F303E" w:rsidRDefault="001F303E" w:rsidP="001F303E">
            <w:pPr>
              <w:widowControl/>
              <w:jc w:val="center"/>
              <w:rPr>
                <w:rFonts w:ascii="仿宋_GB2312" w:eastAsia="仿宋_GB2312" w:hAnsi="Tahoma" w:cs="Tahoma"/>
                <w:kern w:val="0"/>
                <w:sz w:val="20"/>
                <w:szCs w:val="20"/>
              </w:rPr>
            </w:pPr>
          </w:p>
        </w:tc>
      </w:tr>
    </w:tbl>
    <w:p w:rsidR="001F303E" w:rsidRDefault="001F303E" w:rsidP="001F303E">
      <w:pPr>
        <w:pStyle w:val="a6"/>
        <w:adjustRightInd w:val="0"/>
        <w:snapToGrid w:val="0"/>
        <w:spacing w:line="440" w:lineRule="exact"/>
        <w:jc w:val="center"/>
        <w:rPr>
          <w:rFonts w:ascii="方正小标宋简体" w:eastAsia="方正小标宋简体" w:hAnsi="新宋体" w:cs="Times New Roman"/>
          <w:sz w:val="36"/>
          <w:szCs w:val="36"/>
        </w:rPr>
      </w:pPr>
    </w:p>
    <w:p w:rsidR="001F303E" w:rsidRDefault="001F303E" w:rsidP="00F22E7B">
      <w:pPr>
        <w:pStyle w:val="a6"/>
        <w:adjustRightInd w:val="0"/>
        <w:snapToGrid w:val="0"/>
        <w:spacing w:line="440" w:lineRule="exact"/>
        <w:jc w:val="center"/>
        <w:rPr>
          <w:rFonts w:ascii="方正小标宋简体" w:eastAsia="方正小标宋简体" w:hAnsi="新宋体" w:cs="Times New Roman" w:hint="eastAsia"/>
          <w:sz w:val="36"/>
          <w:szCs w:val="36"/>
        </w:rPr>
      </w:pPr>
    </w:p>
    <w:p w:rsidR="001F303E" w:rsidRDefault="001F303E" w:rsidP="00F22E7B">
      <w:pPr>
        <w:pStyle w:val="a6"/>
        <w:adjustRightInd w:val="0"/>
        <w:snapToGrid w:val="0"/>
        <w:spacing w:line="440" w:lineRule="exact"/>
        <w:jc w:val="center"/>
        <w:rPr>
          <w:rFonts w:ascii="方正小标宋简体" w:eastAsia="方正小标宋简体" w:hAnsi="新宋体" w:cs="Times New Roman" w:hint="eastAsia"/>
          <w:sz w:val="36"/>
          <w:szCs w:val="36"/>
        </w:rPr>
      </w:pPr>
    </w:p>
    <w:p w:rsidR="001F303E" w:rsidRDefault="001F303E" w:rsidP="00F22E7B">
      <w:pPr>
        <w:pStyle w:val="a6"/>
        <w:adjustRightInd w:val="0"/>
        <w:snapToGrid w:val="0"/>
        <w:spacing w:line="440" w:lineRule="exact"/>
        <w:jc w:val="center"/>
        <w:rPr>
          <w:rFonts w:ascii="方正小标宋简体" w:eastAsia="方正小标宋简体" w:hAnsi="新宋体" w:cs="Times New Roman" w:hint="eastAsia"/>
          <w:sz w:val="36"/>
          <w:szCs w:val="36"/>
        </w:rPr>
      </w:pPr>
    </w:p>
    <w:p w:rsidR="001F303E" w:rsidRDefault="001F303E" w:rsidP="00F22E7B">
      <w:pPr>
        <w:pStyle w:val="a6"/>
        <w:adjustRightInd w:val="0"/>
        <w:snapToGrid w:val="0"/>
        <w:spacing w:line="440" w:lineRule="exact"/>
        <w:jc w:val="center"/>
        <w:rPr>
          <w:rFonts w:ascii="方正小标宋简体" w:eastAsia="方正小标宋简体" w:hAnsi="新宋体" w:cs="Times New Roman" w:hint="eastAsia"/>
          <w:sz w:val="36"/>
          <w:szCs w:val="36"/>
        </w:rPr>
      </w:pPr>
    </w:p>
    <w:p w:rsidR="001F303E" w:rsidRDefault="001F303E" w:rsidP="00F22E7B">
      <w:pPr>
        <w:pStyle w:val="a6"/>
        <w:adjustRightInd w:val="0"/>
        <w:snapToGrid w:val="0"/>
        <w:spacing w:line="440" w:lineRule="exact"/>
        <w:jc w:val="center"/>
        <w:rPr>
          <w:rFonts w:ascii="方正小标宋简体" w:eastAsia="方正小标宋简体" w:hAnsi="新宋体" w:cs="Times New Roman" w:hint="eastAsia"/>
          <w:sz w:val="36"/>
          <w:szCs w:val="36"/>
        </w:rPr>
      </w:pPr>
    </w:p>
    <w:p w:rsidR="001F303E" w:rsidRDefault="001F303E" w:rsidP="00F22E7B">
      <w:pPr>
        <w:pStyle w:val="a6"/>
        <w:adjustRightInd w:val="0"/>
        <w:snapToGrid w:val="0"/>
        <w:spacing w:line="440" w:lineRule="exact"/>
        <w:jc w:val="center"/>
        <w:rPr>
          <w:rFonts w:ascii="方正小标宋简体" w:eastAsia="方正小标宋简体" w:hAnsi="新宋体" w:cs="Times New Roman" w:hint="eastAsia"/>
          <w:sz w:val="36"/>
          <w:szCs w:val="36"/>
        </w:rPr>
      </w:pPr>
    </w:p>
    <w:p w:rsidR="001F303E" w:rsidRDefault="001F303E" w:rsidP="00F22E7B">
      <w:pPr>
        <w:pStyle w:val="a6"/>
        <w:adjustRightInd w:val="0"/>
        <w:snapToGrid w:val="0"/>
        <w:spacing w:line="440" w:lineRule="exact"/>
        <w:jc w:val="center"/>
        <w:rPr>
          <w:rFonts w:ascii="方正小标宋简体" w:eastAsia="方正小标宋简体" w:hAnsi="新宋体" w:cs="Times New Roman" w:hint="eastAsia"/>
          <w:sz w:val="36"/>
          <w:szCs w:val="36"/>
        </w:rPr>
      </w:pPr>
    </w:p>
    <w:p w:rsidR="001F303E" w:rsidRDefault="001F303E" w:rsidP="00F22E7B">
      <w:pPr>
        <w:pStyle w:val="a6"/>
        <w:adjustRightInd w:val="0"/>
        <w:snapToGrid w:val="0"/>
        <w:spacing w:line="440" w:lineRule="exact"/>
        <w:jc w:val="center"/>
        <w:rPr>
          <w:rFonts w:ascii="方正小标宋简体" w:eastAsia="方正小标宋简体" w:hAnsi="新宋体" w:cs="Times New Roman" w:hint="eastAsia"/>
          <w:sz w:val="36"/>
          <w:szCs w:val="36"/>
        </w:rPr>
      </w:pPr>
    </w:p>
    <w:p w:rsidR="001F303E" w:rsidRDefault="001F303E" w:rsidP="00F22E7B">
      <w:pPr>
        <w:pStyle w:val="a6"/>
        <w:adjustRightInd w:val="0"/>
        <w:snapToGrid w:val="0"/>
        <w:spacing w:line="440" w:lineRule="exact"/>
        <w:jc w:val="center"/>
        <w:rPr>
          <w:rFonts w:ascii="方正小标宋简体" w:eastAsia="方正小标宋简体" w:hAnsi="新宋体" w:cs="Times New Roman" w:hint="eastAsia"/>
          <w:sz w:val="36"/>
          <w:szCs w:val="36"/>
        </w:rPr>
      </w:pPr>
    </w:p>
    <w:p w:rsidR="00F22E7B" w:rsidRPr="008C6892" w:rsidRDefault="00F22E7B" w:rsidP="00F22E7B">
      <w:pPr>
        <w:pStyle w:val="a6"/>
        <w:adjustRightInd w:val="0"/>
        <w:snapToGrid w:val="0"/>
        <w:spacing w:line="440" w:lineRule="exact"/>
        <w:jc w:val="center"/>
        <w:rPr>
          <w:rFonts w:ascii="方正小标宋简体" w:eastAsia="方正小标宋简体" w:hAnsi="新宋体" w:cs="Times New Roman"/>
          <w:sz w:val="36"/>
          <w:szCs w:val="36"/>
        </w:rPr>
      </w:pPr>
      <w:r w:rsidRPr="008C6892">
        <w:rPr>
          <w:rFonts w:ascii="方正小标宋简体" w:eastAsia="方正小标宋简体" w:hAnsi="新宋体" w:cs="Times New Roman" w:hint="eastAsia"/>
          <w:sz w:val="36"/>
          <w:szCs w:val="36"/>
        </w:rPr>
        <w:t>塑料购物袋</w:t>
      </w:r>
      <w:r w:rsidR="008C6892" w:rsidRPr="008C6892">
        <w:rPr>
          <w:rFonts w:ascii="方正小标宋简体" w:eastAsia="方正小标宋简体" w:hAnsi="新宋体" w:cs="Times New Roman" w:hint="eastAsia"/>
          <w:sz w:val="36"/>
          <w:szCs w:val="36"/>
        </w:rPr>
        <w:t>消费小指南</w:t>
      </w:r>
    </w:p>
    <w:p w:rsidR="001F303E" w:rsidRDefault="001F303E" w:rsidP="001F303E">
      <w:pPr>
        <w:pStyle w:val="a7"/>
        <w:shd w:val="clear" w:color="auto" w:fill="FFFFFF"/>
        <w:spacing w:before="300" w:beforeAutospacing="0"/>
        <w:ind w:firstLineChars="200" w:firstLine="640"/>
        <w:contextualSpacing/>
        <w:rPr>
          <w:rFonts w:ascii="仿宋_GB2312" w:eastAsia="仿宋_GB2312" w:cs="Times New Roman" w:hint="eastAsia"/>
          <w:kern w:val="2"/>
          <w:sz w:val="32"/>
          <w:szCs w:val="32"/>
        </w:rPr>
      </w:pPr>
      <w:r w:rsidRPr="001F303E">
        <w:rPr>
          <w:rFonts w:ascii="仿宋_GB2312" w:eastAsia="仿宋_GB2312" w:cs="Times New Roman" w:hint="eastAsia"/>
          <w:kern w:val="2"/>
          <w:sz w:val="32"/>
          <w:szCs w:val="32"/>
        </w:rPr>
        <w:t>塑料购物袋是以树脂为主要原料制得的，在销售、服务等场所用于商品等货物盛装、并且用于携提的袋制品。塑料购物袋的标识应规范，其内容包括：塑料购物袋名称、标准编号、规格、公称承重、生产厂家名称、标志、环保声明、安全声明。</w:t>
      </w:r>
    </w:p>
    <w:p w:rsidR="001F303E" w:rsidRPr="001F303E" w:rsidRDefault="001F303E" w:rsidP="001F303E">
      <w:pPr>
        <w:pStyle w:val="a7"/>
        <w:shd w:val="clear" w:color="auto" w:fill="FFFFFF"/>
        <w:spacing w:before="300" w:beforeAutospacing="0"/>
        <w:ind w:firstLineChars="200" w:firstLine="640"/>
        <w:contextualSpacing/>
        <w:rPr>
          <w:rFonts w:ascii="仿宋_GB2312" w:eastAsia="仿宋_GB2312" w:cs="Times New Roman" w:hint="eastAsia"/>
          <w:kern w:val="2"/>
          <w:sz w:val="32"/>
          <w:szCs w:val="32"/>
        </w:rPr>
      </w:pPr>
      <w:r w:rsidRPr="001F303E">
        <w:rPr>
          <w:rFonts w:ascii="仿宋_GB2312" w:eastAsia="仿宋_GB2312" w:cs="Times New Roman" w:hint="eastAsia"/>
          <w:kern w:val="2"/>
          <w:sz w:val="32"/>
          <w:szCs w:val="32"/>
        </w:rPr>
        <w:lastRenderedPageBreak/>
        <w:t>塑料购物袋上应有类似“为保护环境和资源请多次使用”的环保声明。为了有利于回收再利用工作，塑料袋应标有材质。安全要求规定了直接接触食品的塑料袋的卫生指标和标识，还规定了应有警告语和安全性声明，如“为了避免和防止窒息等危险，请远离婴幼儿”等。</w:t>
      </w:r>
    </w:p>
    <w:p w:rsidR="001F303E" w:rsidRDefault="001F303E" w:rsidP="001F303E">
      <w:pPr>
        <w:pStyle w:val="a7"/>
        <w:shd w:val="clear" w:color="auto" w:fill="FFFFFF"/>
        <w:spacing w:before="300" w:beforeAutospacing="0" w:after="0" w:afterAutospacing="0"/>
        <w:ind w:firstLineChars="200" w:firstLine="640"/>
        <w:contextualSpacing/>
        <w:jc w:val="both"/>
        <w:rPr>
          <w:rFonts w:ascii="仿宋_GB2312" w:eastAsia="仿宋_GB2312"/>
          <w:sz w:val="32"/>
          <w:szCs w:val="32"/>
        </w:rPr>
      </w:pPr>
      <w:r w:rsidRPr="001F303E">
        <w:rPr>
          <w:rFonts w:ascii="仿宋_GB2312" w:eastAsia="仿宋_GB2312" w:cs="Times New Roman" w:hint="eastAsia"/>
          <w:kern w:val="2"/>
          <w:sz w:val="32"/>
          <w:szCs w:val="32"/>
        </w:rPr>
        <w:t>消费者购买时要查看产品标识，根据不同用途选择塑料购物袋的规格，最好选购可降解或可回收再利用的塑料购物袋。注意减少塑料购物袋的使用量，养成重复利用塑料购物袋的习惯，购物时自带购物袋或使用其他环境友好型替代品。</w:t>
      </w:r>
      <w:r>
        <w:rPr>
          <w:rFonts w:ascii="仿宋_GB2312" w:eastAsia="仿宋_GB2312"/>
          <w:sz w:val="32"/>
          <w:szCs w:val="32"/>
        </w:rPr>
        <w:tab/>
      </w:r>
    </w:p>
    <w:p w:rsidR="00861644" w:rsidRPr="001F303E" w:rsidRDefault="001F303E" w:rsidP="001F303E">
      <w:pPr>
        <w:tabs>
          <w:tab w:val="left" w:pos="6224"/>
        </w:tabs>
      </w:pPr>
      <w:r>
        <w:tab/>
      </w:r>
    </w:p>
    <w:sectPr w:rsidR="00861644" w:rsidRPr="001F303E" w:rsidSect="00861644">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0EF" w:rsidRDefault="008500EF" w:rsidP="00090EFD">
      <w:r>
        <w:separator/>
      </w:r>
    </w:p>
  </w:endnote>
  <w:endnote w:type="continuationSeparator" w:id="0">
    <w:p w:rsidR="008500EF" w:rsidRDefault="008500EF" w:rsidP="00090EFD">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71270"/>
      <w:docPartObj>
        <w:docPartGallery w:val="Page Numbers (Bottom of Page)"/>
        <w:docPartUnique/>
      </w:docPartObj>
    </w:sdtPr>
    <w:sdtContent>
      <w:p w:rsidR="00F359B3" w:rsidRDefault="00886DC8">
        <w:pPr>
          <w:pStyle w:val="a4"/>
          <w:jc w:val="center"/>
        </w:pPr>
        <w:fldSimple w:instr=" PAGE   \* MERGEFORMAT ">
          <w:r w:rsidR="001F303E" w:rsidRPr="001F303E">
            <w:rPr>
              <w:noProof/>
              <w:lang w:val="zh-CN"/>
            </w:rPr>
            <w:t>1</w:t>
          </w:r>
        </w:fldSimple>
      </w:p>
    </w:sdtContent>
  </w:sdt>
  <w:p w:rsidR="00F359B3" w:rsidRDefault="00F359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0EF" w:rsidRDefault="008500EF" w:rsidP="00090EFD">
      <w:r>
        <w:separator/>
      </w:r>
    </w:p>
  </w:footnote>
  <w:footnote w:type="continuationSeparator" w:id="0">
    <w:p w:rsidR="008500EF" w:rsidRDefault="008500EF" w:rsidP="00090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F5390"/>
    <w:multiLevelType w:val="hybridMultilevel"/>
    <w:tmpl w:val="AEC07B0C"/>
    <w:lvl w:ilvl="0" w:tplc="F9F03994">
      <w:start w:val="1"/>
      <w:numFmt w:val="japaneseCounting"/>
      <w:lvlText w:val="（%1）"/>
      <w:lvlJc w:val="left"/>
      <w:pPr>
        <w:ind w:left="1816" w:hanging="1080"/>
      </w:pPr>
      <w:rPr>
        <w:rFonts w:ascii="仿宋" w:eastAsia="仿宋" w:hAnsi="仿宋" w:cstheme="minorBidi"/>
      </w:rPr>
    </w:lvl>
    <w:lvl w:ilvl="1" w:tplc="04090019" w:tentative="1">
      <w:start w:val="1"/>
      <w:numFmt w:val="lowerLetter"/>
      <w:lvlText w:val="%2)"/>
      <w:lvlJc w:val="left"/>
      <w:pPr>
        <w:ind w:left="1576" w:hanging="420"/>
      </w:pPr>
    </w:lvl>
    <w:lvl w:ilvl="2" w:tplc="0409001B" w:tentative="1">
      <w:start w:val="1"/>
      <w:numFmt w:val="lowerRoman"/>
      <w:lvlText w:val="%3."/>
      <w:lvlJc w:val="right"/>
      <w:pPr>
        <w:ind w:left="1996" w:hanging="420"/>
      </w:pPr>
    </w:lvl>
    <w:lvl w:ilvl="3" w:tplc="0409000F" w:tentative="1">
      <w:start w:val="1"/>
      <w:numFmt w:val="decimal"/>
      <w:lvlText w:val="%4."/>
      <w:lvlJc w:val="left"/>
      <w:pPr>
        <w:ind w:left="2416" w:hanging="420"/>
      </w:pPr>
    </w:lvl>
    <w:lvl w:ilvl="4" w:tplc="04090019" w:tentative="1">
      <w:start w:val="1"/>
      <w:numFmt w:val="lowerLetter"/>
      <w:lvlText w:val="%5)"/>
      <w:lvlJc w:val="left"/>
      <w:pPr>
        <w:ind w:left="2836" w:hanging="420"/>
      </w:pPr>
    </w:lvl>
    <w:lvl w:ilvl="5" w:tplc="0409001B" w:tentative="1">
      <w:start w:val="1"/>
      <w:numFmt w:val="lowerRoman"/>
      <w:lvlText w:val="%6."/>
      <w:lvlJc w:val="right"/>
      <w:pPr>
        <w:ind w:left="3256" w:hanging="420"/>
      </w:pPr>
    </w:lvl>
    <w:lvl w:ilvl="6" w:tplc="0409000F" w:tentative="1">
      <w:start w:val="1"/>
      <w:numFmt w:val="decimal"/>
      <w:lvlText w:val="%7."/>
      <w:lvlJc w:val="left"/>
      <w:pPr>
        <w:ind w:left="3676" w:hanging="420"/>
      </w:pPr>
    </w:lvl>
    <w:lvl w:ilvl="7" w:tplc="04090019" w:tentative="1">
      <w:start w:val="1"/>
      <w:numFmt w:val="lowerLetter"/>
      <w:lvlText w:val="%8)"/>
      <w:lvlJc w:val="left"/>
      <w:pPr>
        <w:ind w:left="4096" w:hanging="420"/>
      </w:pPr>
    </w:lvl>
    <w:lvl w:ilvl="8" w:tplc="0409001B" w:tentative="1">
      <w:start w:val="1"/>
      <w:numFmt w:val="lowerRoman"/>
      <w:lvlText w:val="%9."/>
      <w:lvlJc w:val="right"/>
      <w:pPr>
        <w:ind w:left="451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isplayBackgroundShape/>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30D"/>
    <w:rsid w:val="000464A8"/>
    <w:rsid w:val="000601FD"/>
    <w:rsid w:val="00085352"/>
    <w:rsid w:val="00090EFD"/>
    <w:rsid w:val="001F303E"/>
    <w:rsid w:val="001F72E1"/>
    <w:rsid w:val="0037207B"/>
    <w:rsid w:val="00440E22"/>
    <w:rsid w:val="00524DB1"/>
    <w:rsid w:val="00535A2E"/>
    <w:rsid w:val="00621376"/>
    <w:rsid w:val="00621483"/>
    <w:rsid w:val="00667333"/>
    <w:rsid w:val="00697A94"/>
    <w:rsid w:val="007872F8"/>
    <w:rsid w:val="008500EF"/>
    <w:rsid w:val="00861644"/>
    <w:rsid w:val="00886DC8"/>
    <w:rsid w:val="008B3F58"/>
    <w:rsid w:val="008C6892"/>
    <w:rsid w:val="0096304C"/>
    <w:rsid w:val="009F2CF0"/>
    <w:rsid w:val="00A6130D"/>
    <w:rsid w:val="00BE5252"/>
    <w:rsid w:val="00C56350"/>
    <w:rsid w:val="00CE63EF"/>
    <w:rsid w:val="00D879A4"/>
    <w:rsid w:val="00ED24CF"/>
    <w:rsid w:val="00F22E7B"/>
    <w:rsid w:val="00F359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0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0EFD"/>
    <w:rPr>
      <w:sz w:val="18"/>
      <w:szCs w:val="18"/>
    </w:rPr>
  </w:style>
  <w:style w:type="paragraph" w:styleId="a4">
    <w:name w:val="footer"/>
    <w:basedOn w:val="a"/>
    <w:link w:val="Char0"/>
    <w:uiPriority w:val="99"/>
    <w:unhideWhenUsed/>
    <w:rsid w:val="00090EFD"/>
    <w:pPr>
      <w:tabs>
        <w:tab w:val="center" w:pos="4153"/>
        <w:tab w:val="right" w:pos="8306"/>
      </w:tabs>
      <w:snapToGrid w:val="0"/>
      <w:jc w:val="left"/>
    </w:pPr>
    <w:rPr>
      <w:sz w:val="18"/>
      <w:szCs w:val="18"/>
    </w:rPr>
  </w:style>
  <w:style w:type="character" w:customStyle="1" w:styleId="Char0">
    <w:name w:val="页脚 Char"/>
    <w:basedOn w:val="a0"/>
    <w:link w:val="a4"/>
    <w:uiPriority w:val="99"/>
    <w:rsid w:val="00090EFD"/>
    <w:rPr>
      <w:sz w:val="18"/>
      <w:szCs w:val="18"/>
    </w:rPr>
  </w:style>
  <w:style w:type="paragraph" w:styleId="a5">
    <w:name w:val="List Paragraph"/>
    <w:basedOn w:val="a"/>
    <w:uiPriority w:val="99"/>
    <w:qFormat/>
    <w:rsid w:val="00F22E7B"/>
    <w:pPr>
      <w:ind w:firstLineChars="200" w:firstLine="420"/>
    </w:pPr>
    <w:rPr>
      <w:rFonts w:ascii="Calibri" w:eastAsia="宋体" w:hAnsi="Calibri" w:cs="Times New Roman"/>
    </w:rPr>
  </w:style>
  <w:style w:type="paragraph" w:styleId="a6">
    <w:name w:val="Plain Text"/>
    <w:basedOn w:val="a"/>
    <w:link w:val="Char1"/>
    <w:uiPriority w:val="99"/>
    <w:rsid w:val="00F22E7B"/>
    <w:rPr>
      <w:rFonts w:ascii="宋体" w:eastAsia="宋体" w:hAnsi="Courier New" w:cs="Courier New"/>
      <w:szCs w:val="21"/>
    </w:rPr>
  </w:style>
  <w:style w:type="character" w:customStyle="1" w:styleId="Char1">
    <w:name w:val="纯文本 Char"/>
    <w:basedOn w:val="a0"/>
    <w:link w:val="a6"/>
    <w:uiPriority w:val="99"/>
    <w:rsid w:val="00F22E7B"/>
    <w:rPr>
      <w:rFonts w:ascii="宋体" w:eastAsia="宋体" w:hAnsi="Courier New" w:cs="Courier New"/>
      <w:szCs w:val="21"/>
    </w:rPr>
  </w:style>
  <w:style w:type="paragraph" w:styleId="a7">
    <w:name w:val="Normal (Web)"/>
    <w:basedOn w:val="a"/>
    <w:uiPriority w:val="99"/>
    <w:unhideWhenUsed/>
    <w:rsid w:val="008C689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814345">
      <w:bodyDiv w:val="1"/>
      <w:marLeft w:val="0"/>
      <w:marRight w:val="0"/>
      <w:marTop w:val="0"/>
      <w:marBottom w:val="0"/>
      <w:divBdr>
        <w:top w:val="none" w:sz="0" w:space="0" w:color="auto"/>
        <w:left w:val="none" w:sz="0" w:space="0" w:color="auto"/>
        <w:bottom w:val="none" w:sz="0" w:space="0" w:color="auto"/>
        <w:right w:val="none" w:sz="0" w:space="0" w:color="auto"/>
      </w:divBdr>
    </w:div>
    <w:div w:id="368186789">
      <w:bodyDiv w:val="1"/>
      <w:marLeft w:val="0"/>
      <w:marRight w:val="0"/>
      <w:marTop w:val="0"/>
      <w:marBottom w:val="0"/>
      <w:divBdr>
        <w:top w:val="none" w:sz="0" w:space="0" w:color="auto"/>
        <w:left w:val="none" w:sz="0" w:space="0" w:color="auto"/>
        <w:bottom w:val="none" w:sz="0" w:space="0" w:color="auto"/>
        <w:right w:val="none" w:sz="0" w:space="0" w:color="auto"/>
      </w:divBdr>
    </w:div>
    <w:div w:id="683676107">
      <w:bodyDiv w:val="1"/>
      <w:marLeft w:val="0"/>
      <w:marRight w:val="0"/>
      <w:marTop w:val="0"/>
      <w:marBottom w:val="0"/>
      <w:divBdr>
        <w:top w:val="none" w:sz="0" w:space="0" w:color="auto"/>
        <w:left w:val="none" w:sz="0" w:space="0" w:color="auto"/>
        <w:bottom w:val="none" w:sz="0" w:space="0" w:color="auto"/>
        <w:right w:val="none" w:sz="0" w:space="0" w:color="auto"/>
      </w:divBdr>
    </w:div>
    <w:div w:id="800608753">
      <w:bodyDiv w:val="1"/>
      <w:marLeft w:val="0"/>
      <w:marRight w:val="0"/>
      <w:marTop w:val="0"/>
      <w:marBottom w:val="0"/>
      <w:divBdr>
        <w:top w:val="none" w:sz="0" w:space="0" w:color="auto"/>
        <w:left w:val="none" w:sz="0" w:space="0" w:color="auto"/>
        <w:bottom w:val="none" w:sz="0" w:space="0" w:color="auto"/>
        <w:right w:val="none" w:sz="0" w:space="0" w:color="auto"/>
      </w:divBdr>
    </w:div>
    <w:div w:id="1231191863">
      <w:bodyDiv w:val="1"/>
      <w:marLeft w:val="0"/>
      <w:marRight w:val="0"/>
      <w:marTop w:val="0"/>
      <w:marBottom w:val="0"/>
      <w:divBdr>
        <w:top w:val="none" w:sz="0" w:space="0" w:color="auto"/>
        <w:left w:val="none" w:sz="0" w:space="0" w:color="auto"/>
        <w:bottom w:val="none" w:sz="0" w:space="0" w:color="auto"/>
        <w:right w:val="none" w:sz="0" w:space="0" w:color="auto"/>
      </w:divBdr>
    </w:div>
    <w:div w:id="1398354408">
      <w:bodyDiv w:val="1"/>
      <w:marLeft w:val="0"/>
      <w:marRight w:val="0"/>
      <w:marTop w:val="0"/>
      <w:marBottom w:val="0"/>
      <w:divBdr>
        <w:top w:val="none" w:sz="0" w:space="0" w:color="auto"/>
        <w:left w:val="none" w:sz="0" w:space="0" w:color="auto"/>
        <w:bottom w:val="none" w:sz="0" w:space="0" w:color="auto"/>
        <w:right w:val="none" w:sz="0" w:space="0" w:color="auto"/>
      </w:divBdr>
    </w:div>
    <w:div w:id="1575553276">
      <w:bodyDiv w:val="1"/>
      <w:marLeft w:val="0"/>
      <w:marRight w:val="0"/>
      <w:marTop w:val="0"/>
      <w:marBottom w:val="0"/>
      <w:divBdr>
        <w:top w:val="none" w:sz="0" w:space="0" w:color="auto"/>
        <w:left w:val="none" w:sz="0" w:space="0" w:color="auto"/>
        <w:bottom w:val="none" w:sz="0" w:space="0" w:color="auto"/>
        <w:right w:val="none" w:sz="0" w:space="0" w:color="auto"/>
      </w:divBdr>
    </w:div>
    <w:div w:id="1638606422">
      <w:bodyDiv w:val="1"/>
      <w:marLeft w:val="0"/>
      <w:marRight w:val="0"/>
      <w:marTop w:val="0"/>
      <w:marBottom w:val="0"/>
      <w:divBdr>
        <w:top w:val="none" w:sz="0" w:space="0" w:color="auto"/>
        <w:left w:val="none" w:sz="0" w:space="0" w:color="auto"/>
        <w:bottom w:val="none" w:sz="0" w:space="0" w:color="auto"/>
        <w:right w:val="none" w:sz="0" w:space="0" w:color="auto"/>
      </w:divBdr>
    </w:div>
    <w:div w:id="1858883128">
      <w:bodyDiv w:val="1"/>
      <w:marLeft w:val="0"/>
      <w:marRight w:val="0"/>
      <w:marTop w:val="0"/>
      <w:marBottom w:val="0"/>
      <w:divBdr>
        <w:top w:val="none" w:sz="0" w:space="0" w:color="auto"/>
        <w:left w:val="none" w:sz="0" w:space="0" w:color="auto"/>
        <w:bottom w:val="none" w:sz="0" w:space="0" w:color="auto"/>
        <w:right w:val="none" w:sz="0" w:space="0" w:color="auto"/>
      </w:divBdr>
    </w:div>
    <w:div w:id="2040426557">
      <w:bodyDiv w:val="1"/>
      <w:marLeft w:val="0"/>
      <w:marRight w:val="0"/>
      <w:marTop w:val="0"/>
      <w:marBottom w:val="0"/>
      <w:divBdr>
        <w:top w:val="none" w:sz="0" w:space="0" w:color="auto"/>
        <w:left w:val="none" w:sz="0" w:space="0" w:color="auto"/>
        <w:bottom w:val="none" w:sz="0" w:space="0" w:color="auto"/>
        <w:right w:val="none" w:sz="0" w:space="0" w:color="auto"/>
      </w:divBdr>
    </w:div>
    <w:div w:id="21157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388</Words>
  <Characters>2213</Characters>
  <Application>Microsoft Office Word</Application>
  <DocSecurity>0</DocSecurity>
  <Lines>18</Lines>
  <Paragraphs>5</Paragraphs>
  <ScaleCrop>false</ScaleCrop>
  <Company>china</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徐艳洋</cp:lastModifiedBy>
  <cp:revision>10</cp:revision>
  <dcterms:created xsi:type="dcterms:W3CDTF">2021-04-28T06:13:00Z</dcterms:created>
  <dcterms:modified xsi:type="dcterms:W3CDTF">2023-11-14T12:11:00Z</dcterms:modified>
</cp:coreProperties>
</file>